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21F9" w14:textId="77777777" w:rsidR="00131B75" w:rsidRDefault="00131B75" w:rsidP="00131B75">
      <w:pPr>
        <w:jc w:val="right"/>
        <w:rPr>
          <w:rFonts w:ascii="Montserrat" w:hAnsi="Montserrat" w:cs="Arial"/>
          <w:b/>
          <w:sz w:val="22"/>
          <w:szCs w:val="22"/>
        </w:rPr>
      </w:pPr>
    </w:p>
    <w:p w14:paraId="5CADF64B" w14:textId="0038FFA6" w:rsidR="00086ABA" w:rsidRDefault="00086ABA" w:rsidP="00086ABA">
      <w:pPr>
        <w:jc w:val="right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 xml:space="preserve">Fecha de actualización </w:t>
      </w:r>
      <w:r w:rsidR="000B06EB">
        <w:rPr>
          <w:rFonts w:ascii="Montserrat" w:hAnsi="Montserrat"/>
          <w:b/>
          <w:bCs/>
          <w:sz w:val="22"/>
          <w:szCs w:val="22"/>
        </w:rPr>
        <w:t>19</w:t>
      </w:r>
      <w:r>
        <w:rPr>
          <w:rFonts w:ascii="Montserrat" w:hAnsi="Montserrat"/>
          <w:b/>
          <w:bCs/>
          <w:sz w:val="22"/>
          <w:szCs w:val="22"/>
        </w:rPr>
        <w:t>/0</w:t>
      </w:r>
      <w:r w:rsidR="000B06EB">
        <w:rPr>
          <w:rFonts w:ascii="Montserrat" w:hAnsi="Montserrat"/>
          <w:b/>
          <w:bCs/>
          <w:sz w:val="22"/>
          <w:szCs w:val="22"/>
        </w:rPr>
        <w:t>1</w:t>
      </w:r>
      <w:r>
        <w:rPr>
          <w:rFonts w:ascii="Montserrat" w:hAnsi="Montserrat"/>
          <w:b/>
          <w:bCs/>
          <w:sz w:val="22"/>
          <w:szCs w:val="22"/>
        </w:rPr>
        <w:t>/202</w:t>
      </w:r>
      <w:r w:rsidR="000B06EB">
        <w:rPr>
          <w:rFonts w:ascii="Montserrat" w:hAnsi="Montserrat"/>
          <w:b/>
          <w:bCs/>
          <w:sz w:val="22"/>
          <w:szCs w:val="22"/>
        </w:rPr>
        <w:t>4</w:t>
      </w:r>
    </w:p>
    <w:p w14:paraId="18CE74DD" w14:textId="77777777" w:rsidR="00941BC6" w:rsidRDefault="00941BC6" w:rsidP="00086ABA">
      <w:pPr>
        <w:jc w:val="center"/>
        <w:rPr>
          <w:rFonts w:ascii="Montserrat" w:hAnsi="Montserrat"/>
          <w:b/>
          <w:bCs/>
          <w:sz w:val="22"/>
          <w:szCs w:val="22"/>
        </w:rPr>
      </w:pPr>
    </w:p>
    <w:p w14:paraId="4365FF0D" w14:textId="77777777" w:rsidR="00086ABA" w:rsidRDefault="00086ABA" w:rsidP="00086ABA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163701">
        <w:rPr>
          <w:rFonts w:ascii="Montserrat" w:hAnsi="Montserrat"/>
          <w:b/>
          <w:bCs/>
          <w:sz w:val="22"/>
          <w:szCs w:val="22"/>
        </w:rPr>
        <w:t>Denuncias por Incumplimiento a las Obligaciones de Transparencia</w:t>
      </w:r>
    </w:p>
    <w:p w14:paraId="3AF67B7A" w14:textId="77777777" w:rsidR="00941BC6" w:rsidRPr="00163701" w:rsidRDefault="00941BC6" w:rsidP="00086ABA">
      <w:pPr>
        <w:jc w:val="center"/>
        <w:rPr>
          <w:rFonts w:ascii="Montserrat" w:hAnsi="Montserrat"/>
          <w:b/>
          <w:bCs/>
          <w:sz w:val="22"/>
          <w:szCs w:val="22"/>
        </w:rPr>
      </w:pPr>
    </w:p>
    <w:p w14:paraId="1CEBC46D" w14:textId="77777777" w:rsidR="00086ABA" w:rsidRPr="00163701" w:rsidRDefault="00086ABA" w:rsidP="00086ABA">
      <w:pPr>
        <w:ind w:left="-851" w:right="-888"/>
        <w:jc w:val="both"/>
        <w:rPr>
          <w:rFonts w:ascii="Montserrat" w:hAnsi="Montserrat"/>
          <w:sz w:val="22"/>
          <w:szCs w:val="22"/>
        </w:rPr>
      </w:pPr>
      <w:r w:rsidRPr="00163701">
        <w:rPr>
          <w:rFonts w:ascii="Montserrat" w:hAnsi="Montserrat"/>
          <w:sz w:val="22"/>
          <w:szCs w:val="22"/>
        </w:rPr>
        <w:t xml:space="preserve">Consulta las Denuncias presentadas por las personas ante el Instituto Nacional de Transparencia, Acceso a la Información y Protección de Datos Personales  (INAI) en contra del </w:t>
      </w:r>
      <w:r>
        <w:rPr>
          <w:rFonts w:ascii="Montserrat" w:hAnsi="Montserrat"/>
          <w:sz w:val="22"/>
          <w:szCs w:val="22"/>
        </w:rPr>
        <w:t>“</w:t>
      </w:r>
      <w:r>
        <w:rPr>
          <w:rFonts w:ascii="Montserrat" w:hAnsi="Montserrat"/>
          <w:b/>
          <w:bCs/>
          <w:sz w:val="22"/>
          <w:szCs w:val="22"/>
        </w:rPr>
        <w:t>Instituto Nacional de Pediatría</w:t>
      </w:r>
      <w:r w:rsidRPr="00163701">
        <w:rPr>
          <w:rFonts w:ascii="Montserrat" w:hAnsi="Montserrat"/>
          <w:b/>
          <w:bCs/>
          <w:sz w:val="22"/>
          <w:szCs w:val="22"/>
        </w:rPr>
        <w:t xml:space="preserve">” </w:t>
      </w:r>
      <w:r w:rsidRPr="00163701">
        <w:rPr>
          <w:rFonts w:ascii="Montserrat" w:hAnsi="Montserrat"/>
          <w:sz w:val="22"/>
          <w:szCs w:val="22"/>
        </w:rPr>
        <w:t xml:space="preserve">por el incumplimiento y/o por la falta  de actualización  de las Obligaciones de Transparencia  previstas en los artículos  70 a 83 de la Ley </w:t>
      </w:r>
      <w:r>
        <w:rPr>
          <w:rFonts w:ascii="Montserrat" w:hAnsi="Montserrat"/>
          <w:sz w:val="22"/>
          <w:szCs w:val="22"/>
        </w:rPr>
        <w:t>General</w:t>
      </w:r>
      <w:r w:rsidRPr="00163701">
        <w:rPr>
          <w:rFonts w:ascii="Montserrat" w:hAnsi="Montserrat"/>
          <w:sz w:val="22"/>
          <w:szCs w:val="22"/>
        </w:rPr>
        <w:t xml:space="preserve"> de Transparencia y Acceso a la Información Pública y 69  a 76  de la Ley Federal de Transparencia y Acceso a la Información Pública </w:t>
      </w:r>
      <w:r>
        <w:rPr>
          <w:rFonts w:ascii="Montserrat" w:hAnsi="Montserrat"/>
          <w:sz w:val="22"/>
          <w:szCs w:val="22"/>
        </w:rPr>
        <w:t>del</w:t>
      </w:r>
      <w:r w:rsidRPr="00163701">
        <w:rPr>
          <w:rFonts w:ascii="Montserrat" w:hAnsi="Montserrat"/>
          <w:sz w:val="22"/>
          <w:szCs w:val="22"/>
        </w:rPr>
        <w:t xml:space="preserve"> año </w:t>
      </w:r>
      <w:r>
        <w:rPr>
          <w:rFonts w:ascii="Montserrat" w:hAnsi="Montserrat"/>
          <w:sz w:val="22"/>
          <w:szCs w:val="22"/>
        </w:rPr>
        <w:t>2023.</w:t>
      </w:r>
    </w:p>
    <w:p w14:paraId="1BDB398E" w14:textId="77777777" w:rsidR="00086ABA" w:rsidRPr="00163701" w:rsidRDefault="00086ABA" w:rsidP="00086ABA">
      <w:pPr>
        <w:jc w:val="both"/>
        <w:rPr>
          <w:rFonts w:ascii="Montserrat" w:hAnsi="Montserrat"/>
          <w:b/>
          <w:bCs/>
          <w:sz w:val="22"/>
          <w:szCs w:val="22"/>
        </w:rPr>
      </w:pPr>
    </w:p>
    <w:tbl>
      <w:tblPr>
        <w:tblStyle w:val="Tablaconcuadrcula"/>
        <w:tblW w:w="5595" w:type="pct"/>
        <w:jc w:val="center"/>
        <w:tblLook w:val="04A0" w:firstRow="1" w:lastRow="0" w:firstColumn="1" w:lastColumn="0" w:noHBand="0" w:noVBand="1"/>
      </w:tblPr>
      <w:tblGrid>
        <w:gridCol w:w="561"/>
        <w:gridCol w:w="689"/>
        <w:gridCol w:w="1660"/>
        <w:gridCol w:w="1223"/>
        <w:gridCol w:w="1371"/>
        <w:gridCol w:w="1326"/>
        <w:gridCol w:w="1459"/>
        <w:gridCol w:w="1767"/>
        <w:gridCol w:w="4168"/>
      </w:tblGrid>
      <w:tr w:rsidR="00C911E9" w:rsidRPr="00163701" w14:paraId="0A63096B" w14:textId="77777777" w:rsidTr="00941BC6">
        <w:trPr>
          <w:trHeight w:val="1303"/>
          <w:jc w:val="center"/>
        </w:trPr>
        <w:tc>
          <w:tcPr>
            <w:tcW w:w="197" w:type="pct"/>
            <w:shd w:val="clear" w:color="auto" w:fill="DBE5F1" w:themeFill="accent1" w:themeFillTint="33"/>
            <w:vAlign w:val="center"/>
          </w:tcPr>
          <w:p w14:paraId="443BB9A7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bookmarkStart w:id="0" w:name="_Hlk103327909"/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2" w:type="pct"/>
            <w:shd w:val="clear" w:color="auto" w:fill="DBE5F1" w:themeFill="accent1" w:themeFillTint="33"/>
            <w:vAlign w:val="center"/>
          </w:tcPr>
          <w:p w14:paraId="424E16EE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14:paraId="48D28B71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Número de Identificación de la Denuncia</w:t>
            </w:r>
          </w:p>
        </w:tc>
        <w:tc>
          <w:tcPr>
            <w:tcW w:w="430" w:type="pct"/>
            <w:shd w:val="clear" w:color="auto" w:fill="DBE5F1" w:themeFill="accent1" w:themeFillTint="33"/>
            <w:vAlign w:val="center"/>
          </w:tcPr>
          <w:p w14:paraId="503C45DE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Objeto de la Denuncia</w:t>
            </w:r>
          </w:p>
        </w:tc>
        <w:tc>
          <w:tcPr>
            <w:tcW w:w="482" w:type="pct"/>
            <w:shd w:val="clear" w:color="auto" w:fill="DBE5F1" w:themeFill="accent1" w:themeFillTint="33"/>
            <w:vAlign w:val="center"/>
          </w:tcPr>
          <w:p w14:paraId="33512AFE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Sentido de la Resolución emitida por el INAI</w:t>
            </w:r>
          </w:p>
        </w:tc>
        <w:tc>
          <w:tcPr>
            <w:tcW w:w="466" w:type="pct"/>
            <w:shd w:val="clear" w:color="auto" w:fill="DBE5F1" w:themeFill="accent1" w:themeFillTint="33"/>
            <w:vAlign w:val="center"/>
          </w:tcPr>
          <w:p w14:paraId="4BEB27D7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Fecha en que fue emitida la resolución del INAI</w:t>
            </w:r>
          </w:p>
        </w:tc>
        <w:tc>
          <w:tcPr>
            <w:tcW w:w="513" w:type="pct"/>
            <w:shd w:val="clear" w:color="auto" w:fill="DBE5F1" w:themeFill="accent1" w:themeFillTint="33"/>
            <w:vAlign w:val="center"/>
          </w:tcPr>
          <w:p w14:paraId="17644D95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Documento de la Denuncia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7E0104DF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Fecha en la que fue emitida la resolución del INAI</w:t>
            </w:r>
          </w:p>
        </w:tc>
        <w:tc>
          <w:tcPr>
            <w:tcW w:w="1464" w:type="pct"/>
            <w:shd w:val="clear" w:color="auto" w:fill="DBE5F1" w:themeFill="accent1" w:themeFillTint="33"/>
            <w:vAlign w:val="center"/>
          </w:tcPr>
          <w:p w14:paraId="0824E49D" w14:textId="77777777" w:rsidR="00C911E9" w:rsidRPr="00163701" w:rsidRDefault="00C911E9" w:rsidP="00C911E9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Nota.</w:t>
            </w:r>
          </w:p>
        </w:tc>
      </w:tr>
      <w:tr w:rsidR="00C911E9" w:rsidRPr="00163701" w14:paraId="7F2EF34C" w14:textId="77777777" w:rsidTr="00941BC6">
        <w:trPr>
          <w:trHeight w:val="915"/>
          <w:jc w:val="center"/>
        </w:trPr>
        <w:tc>
          <w:tcPr>
            <w:tcW w:w="197" w:type="pct"/>
            <w:vAlign w:val="center"/>
          </w:tcPr>
          <w:p w14:paraId="146D120F" w14:textId="77777777" w:rsidR="00C911E9" w:rsidRPr="00163701" w:rsidRDefault="00C911E9" w:rsidP="007618A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242" w:type="pct"/>
            <w:vAlign w:val="center"/>
          </w:tcPr>
          <w:p w14:paraId="375A882A" w14:textId="77777777" w:rsidR="00C911E9" w:rsidRPr="00163701" w:rsidRDefault="00C911E9" w:rsidP="007618A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>202</w:t>
            </w: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14:paraId="27268E5F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0D30A78F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1E98D2A5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67D5D889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11E0DC62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7A73628E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4" w:type="pct"/>
          </w:tcPr>
          <w:p w14:paraId="3798E250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>enero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”. </w:t>
            </w:r>
          </w:p>
        </w:tc>
      </w:tr>
      <w:tr w:rsidR="00C911E9" w:rsidRPr="00163701" w14:paraId="56DC4A60" w14:textId="77777777" w:rsidTr="00941BC6">
        <w:trPr>
          <w:trHeight w:val="901"/>
          <w:jc w:val="center"/>
        </w:trPr>
        <w:tc>
          <w:tcPr>
            <w:tcW w:w="197" w:type="pct"/>
            <w:vAlign w:val="center"/>
          </w:tcPr>
          <w:p w14:paraId="47389B74" w14:textId="77777777" w:rsidR="00C911E9" w:rsidRPr="00163701" w:rsidRDefault="00C911E9" w:rsidP="007618A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242" w:type="pct"/>
            <w:vAlign w:val="center"/>
          </w:tcPr>
          <w:p w14:paraId="61B079E5" w14:textId="77777777" w:rsidR="00C911E9" w:rsidRPr="00163701" w:rsidRDefault="00C911E9" w:rsidP="007618A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2023</w:t>
            </w:r>
          </w:p>
        </w:tc>
        <w:tc>
          <w:tcPr>
            <w:tcW w:w="583" w:type="pct"/>
          </w:tcPr>
          <w:p w14:paraId="4A412E57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419BABE1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0C1D9C46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6700F27C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2A635CB5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40E8678B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4" w:type="pct"/>
          </w:tcPr>
          <w:p w14:paraId="2ED90688" w14:textId="77777777" w:rsidR="00C911E9" w:rsidRPr="00163701" w:rsidRDefault="00C911E9" w:rsidP="007618A8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>febrero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>”.</w:t>
            </w:r>
          </w:p>
        </w:tc>
      </w:tr>
      <w:tr w:rsidR="00C911E9" w:rsidRPr="00163701" w14:paraId="24B60426" w14:textId="77777777" w:rsidTr="00941BC6">
        <w:trPr>
          <w:trHeight w:val="915"/>
          <w:jc w:val="center"/>
        </w:trPr>
        <w:tc>
          <w:tcPr>
            <w:tcW w:w="197" w:type="pct"/>
            <w:vAlign w:val="center"/>
          </w:tcPr>
          <w:p w14:paraId="5C1E1CD7" w14:textId="77777777" w:rsidR="00C911E9" w:rsidRDefault="00C911E9" w:rsidP="00086AB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242" w:type="pct"/>
            <w:vAlign w:val="center"/>
          </w:tcPr>
          <w:p w14:paraId="0A454764" w14:textId="77777777" w:rsidR="00C911E9" w:rsidRDefault="00C911E9" w:rsidP="00086AB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2023</w:t>
            </w:r>
          </w:p>
        </w:tc>
        <w:tc>
          <w:tcPr>
            <w:tcW w:w="583" w:type="pct"/>
          </w:tcPr>
          <w:p w14:paraId="1ED06E4B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3D23F81B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27F1FAE1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09323FC4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67C4F441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09DB4858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4" w:type="pct"/>
          </w:tcPr>
          <w:p w14:paraId="3C730C92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>marzo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>”.</w:t>
            </w:r>
          </w:p>
        </w:tc>
      </w:tr>
      <w:tr w:rsidR="00C911E9" w:rsidRPr="00163701" w14:paraId="49F227BA" w14:textId="77777777" w:rsidTr="00941BC6">
        <w:trPr>
          <w:trHeight w:val="915"/>
          <w:jc w:val="center"/>
        </w:trPr>
        <w:tc>
          <w:tcPr>
            <w:tcW w:w="197" w:type="pct"/>
            <w:vAlign w:val="center"/>
          </w:tcPr>
          <w:p w14:paraId="75C9E7BD" w14:textId="77777777" w:rsidR="00C911E9" w:rsidRDefault="00C911E9" w:rsidP="00086AB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bookmarkStart w:id="1" w:name="_GoBack"/>
            <w:r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242" w:type="pct"/>
            <w:vAlign w:val="center"/>
          </w:tcPr>
          <w:p w14:paraId="5DCC37DE" w14:textId="77777777" w:rsidR="00C911E9" w:rsidRDefault="00C911E9" w:rsidP="00086ABA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2023</w:t>
            </w:r>
          </w:p>
        </w:tc>
        <w:tc>
          <w:tcPr>
            <w:tcW w:w="583" w:type="pct"/>
          </w:tcPr>
          <w:p w14:paraId="7E882360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47C21103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7B1372BC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34257D8D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1D4E4964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5F623986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4" w:type="pct"/>
          </w:tcPr>
          <w:p w14:paraId="5645AC5C" w14:textId="77777777" w:rsidR="00C911E9" w:rsidRPr="00163701" w:rsidRDefault="00C911E9" w:rsidP="00086ABA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>abril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>”.</w:t>
            </w:r>
          </w:p>
        </w:tc>
      </w:tr>
      <w:bookmarkEnd w:id="0"/>
      <w:bookmarkEnd w:id="1"/>
    </w:tbl>
    <w:p w14:paraId="69EAF065" w14:textId="77777777" w:rsidR="00131B75" w:rsidRDefault="00131B75" w:rsidP="00941BC6">
      <w:pPr>
        <w:rPr>
          <w:sz w:val="22"/>
          <w:szCs w:val="22"/>
        </w:rPr>
      </w:pPr>
    </w:p>
    <w:p w14:paraId="75154D1F" w14:textId="77777777" w:rsidR="00941BC6" w:rsidRDefault="00941BC6" w:rsidP="00941BC6">
      <w:pPr>
        <w:rPr>
          <w:sz w:val="22"/>
          <w:szCs w:val="22"/>
        </w:rPr>
      </w:pPr>
    </w:p>
    <w:p w14:paraId="4D3C96D2" w14:textId="77777777" w:rsidR="00941BC6" w:rsidRDefault="00941BC6" w:rsidP="00941BC6">
      <w:pPr>
        <w:rPr>
          <w:sz w:val="22"/>
          <w:szCs w:val="22"/>
        </w:rPr>
      </w:pPr>
    </w:p>
    <w:p w14:paraId="2872DA2C" w14:textId="77777777" w:rsidR="00941BC6" w:rsidRDefault="00941BC6" w:rsidP="00941BC6">
      <w:pPr>
        <w:rPr>
          <w:sz w:val="22"/>
          <w:szCs w:val="22"/>
        </w:rPr>
      </w:pPr>
    </w:p>
    <w:p w14:paraId="59288254" w14:textId="77777777" w:rsidR="00941BC6" w:rsidRDefault="00941BC6" w:rsidP="00941BC6">
      <w:pPr>
        <w:rPr>
          <w:sz w:val="22"/>
          <w:szCs w:val="22"/>
        </w:rPr>
      </w:pPr>
    </w:p>
    <w:p w14:paraId="021CC123" w14:textId="77777777" w:rsidR="00941BC6" w:rsidRDefault="00941BC6" w:rsidP="00941BC6">
      <w:pPr>
        <w:rPr>
          <w:sz w:val="22"/>
          <w:szCs w:val="22"/>
        </w:rPr>
      </w:pPr>
    </w:p>
    <w:p w14:paraId="242A0F6B" w14:textId="77777777" w:rsidR="00941BC6" w:rsidRDefault="00941BC6" w:rsidP="00941BC6">
      <w:pPr>
        <w:rPr>
          <w:sz w:val="22"/>
          <w:szCs w:val="22"/>
        </w:rPr>
      </w:pPr>
    </w:p>
    <w:p w14:paraId="7C9E3C15" w14:textId="77777777" w:rsidR="00941BC6" w:rsidRDefault="00941BC6" w:rsidP="00941BC6">
      <w:pPr>
        <w:rPr>
          <w:sz w:val="22"/>
          <w:szCs w:val="22"/>
        </w:rPr>
      </w:pPr>
    </w:p>
    <w:p w14:paraId="5D73FC05" w14:textId="77777777" w:rsidR="00941BC6" w:rsidRDefault="00941BC6" w:rsidP="00941BC6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163701">
        <w:rPr>
          <w:rFonts w:ascii="Montserrat" w:hAnsi="Montserrat"/>
          <w:b/>
          <w:bCs/>
          <w:sz w:val="22"/>
          <w:szCs w:val="22"/>
        </w:rPr>
        <w:t>Denuncias por Incumplimiento a las Obligaciones de Transparencia</w:t>
      </w:r>
    </w:p>
    <w:p w14:paraId="4598388A" w14:textId="77777777" w:rsidR="00941BC6" w:rsidRPr="00163701" w:rsidRDefault="00941BC6" w:rsidP="00941BC6">
      <w:pPr>
        <w:jc w:val="center"/>
        <w:rPr>
          <w:rFonts w:ascii="Montserrat" w:hAnsi="Montserrat"/>
          <w:b/>
          <w:bCs/>
          <w:sz w:val="22"/>
          <w:szCs w:val="22"/>
        </w:rPr>
      </w:pPr>
    </w:p>
    <w:p w14:paraId="7BBDCF1C" w14:textId="77777777" w:rsidR="00941BC6" w:rsidRPr="00163701" w:rsidRDefault="00941BC6" w:rsidP="00941BC6">
      <w:pPr>
        <w:ind w:left="-851" w:right="-888"/>
        <w:jc w:val="both"/>
        <w:rPr>
          <w:rFonts w:ascii="Montserrat" w:hAnsi="Montserrat"/>
          <w:sz w:val="22"/>
          <w:szCs w:val="22"/>
        </w:rPr>
      </w:pPr>
      <w:r w:rsidRPr="00163701">
        <w:rPr>
          <w:rFonts w:ascii="Montserrat" w:hAnsi="Montserrat"/>
          <w:sz w:val="22"/>
          <w:szCs w:val="22"/>
        </w:rPr>
        <w:t xml:space="preserve">Consulta las Denuncias presentadas por las personas ante el Instituto Nacional de Transparencia, Acceso a la Información y Protección de Datos Personales  (INAI) en contra del </w:t>
      </w:r>
      <w:r>
        <w:rPr>
          <w:rFonts w:ascii="Montserrat" w:hAnsi="Montserrat"/>
          <w:sz w:val="22"/>
          <w:szCs w:val="22"/>
        </w:rPr>
        <w:t>“</w:t>
      </w:r>
      <w:r>
        <w:rPr>
          <w:rFonts w:ascii="Montserrat" w:hAnsi="Montserrat"/>
          <w:b/>
          <w:bCs/>
          <w:sz w:val="22"/>
          <w:szCs w:val="22"/>
        </w:rPr>
        <w:t>Instituto Nacional de Pediatría</w:t>
      </w:r>
      <w:r w:rsidRPr="00163701">
        <w:rPr>
          <w:rFonts w:ascii="Montserrat" w:hAnsi="Montserrat"/>
          <w:b/>
          <w:bCs/>
          <w:sz w:val="22"/>
          <w:szCs w:val="22"/>
        </w:rPr>
        <w:t xml:space="preserve">” </w:t>
      </w:r>
      <w:r w:rsidRPr="00163701">
        <w:rPr>
          <w:rFonts w:ascii="Montserrat" w:hAnsi="Montserrat"/>
          <w:sz w:val="22"/>
          <w:szCs w:val="22"/>
        </w:rPr>
        <w:t xml:space="preserve">por el incumplimiento y/o por la falta  de actualización  de las Obligaciones de Transparencia  previstas en los artículos  70 a 83 de la Ley </w:t>
      </w:r>
      <w:r>
        <w:rPr>
          <w:rFonts w:ascii="Montserrat" w:hAnsi="Montserrat"/>
          <w:sz w:val="22"/>
          <w:szCs w:val="22"/>
        </w:rPr>
        <w:t>General</w:t>
      </w:r>
      <w:r w:rsidRPr="00163701">
        <w:rPr>
          <w:rFonts w:ascii="Montserrat" w:hAnsi="Montserrat"/>
          <w:sz w:val="22"/>
          <w:szCs w:val="22"/>
        </w:rPr>
        <w:t xml:space="preserve"> de Transparencia y Acceso a la Información Pública y 69  a 76  de la Ley Federal de Transparencia y Acceso a la Información Pública </w:t>
      </w:r>
      <w:r>
        <w:rPr>
          <w:rFonts w:ascii="Montserrat" w:hAnsi="Montserrat"/>
          <w:sz w:val="22"/>
          <w:szCs w:val="22"/>
        </w:rPr>
        <w:t>del</w:t>
      </w:r>
      <w:r w:rsidRPr="00163701">
        <w:rPr>
          <w:rFonts w:ascii="Montserrat" w:hAnsi="Montserrat"/>
          <w:sz w:val="22"/>
          <w:szCs w:val="22"/>
        </w:rPr>
        <w:t xml:space="preserve"> año </w:t>
      </w:r>
      <w:r>
        <w:rPr>
          <w:rFonts w:ascii="Montserrat" w:hAnsi="Montserrat"/>
          <w:sz w:val="22"/>
          <w:szCs w:val="22"/>
        </w:rPr>
        <w:t>2023.</w:t>
      </w:r>
    </w:p>
    <w:p w14:paraId="3BBF623A" w14:textId="77777777" w:rsidR="00941BC6" w:rsidRDefault="00941BC6" w:rsidP="00941BC6">
      <w:pPr>
        <w:rPr>
          <w:sz w:val="22"/>
          <w:szCs w:val="22"/>
        </w:rPr>
      </w:pPr>
    </w:p>
    <w:tbl>
      <w:tblPr>
        <w:tblStyle w:val="Tablaconcuadrcula"/>
        <w:tblW w:w="5595" w:type="pct"/>
        <w:jc w:val="center"/>
        <w:tblLook w:val="04A0" w:firstRow="1" w:lastRow="0" w:firstColumn="1" w:lastColumn="0" w:noHBand="0" w:noVBand="1"/>
      </w:tblPr>
      <w:tblGrid>
        <w:gridCol w:w="561"/>
        <w:gridCol w:w="689"/>
        <w:gridCol w:w="1660"/>
        <w:gridCol w:w="1223"/>
        <w:gridCol w:w="1371"/>
        <w:gridCol w:w="1326"/>
        <w:gridCol w:w="1459"/>
        <w:gridCol w:w="1767"/>
        <w:gridCol w:w="4168"/>
      </w:tblGrid>
      <w:tr w:rsidR="00941BC6" w:rsidRPr="00163701" w14:paraId="5548347D" w14:textId="77777777" w:rsidTr="00941BC6">
        <w:trPr>
          <w:trHeight w:val="1140"/>
          <w:jc w:val="center"/>
        </w:trPr>
        <w:tc>
          <w:tcPr>
            <w:tcW w:w="197" w:type="pct"/>
            <w:shd w:val="clear" w:color="auto" w:fill="DBE5F1" w:themeFill="accent1" w:themeFillTint="33"/>
            <w:vAlign w:val="center"/>
          </w:tcPr>
          <w:p w14:paraId="38282B0E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2" w:type="pct"/>
            <w:shd w:val="clear" w:color="auto" w:fill="DBE5F1" w:themeFill="accent1" w:themeFillTint="33"/>
            <w:vAlign w:val="center"/>
          </w:tcPr>
          <w:p w14:paraId="780885B5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14:paraId="79FE77D9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Número de Identificación de la Denuncia</w:t>
            </w:r>
          </w:p>
        </w:tc>
        <w:tc>
          <w:tcPr>
            <w:tcW w:w="430" w:type="pct"/>
            <w:shd w:val="clear" w:color="auto" w:fill="DBE5F1" w:themeFill="accent1" w:themeFillTint="33"/>
            <w:vAlign w:val="center"/>
          </w:tcPr>
          <w:p w14:paraId="3248ACDB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Objeto de la Denuncia</w:t>
            </w:r>
          </w:p>
        </w:tc>
        <w:tc>
          <w:tcPr>
            <w:tcW w:w="482" w:type="pct"/>
            <w:shd w:val="clear" w:color="auto" w:fill="DBE5F1" w:themeFill="accent1" w:themeFillTint="33"/>
            <w:vAlign w:val="center"/>
          </w:tcPr>
          <w:p w14:paraId="291C0C20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Sentido de la Resolución emitida por el INAI</w:t>
            </w:r>
          </w:p>
        </w:tc>
        <w:tc>
          <w:tcPr>
            <w:tcW w:w="466" w:type="pct"/>
            <w:shd w:val="clear" w:color="auto" w:fill="DBE5F1" w:themeFill="accent1" w:themeFillTint="33"/>
            <w:vAlign w:val="center"/>
          </w:tcPr>
          <w:p w14:paraId="3409F4CD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Fecha en que fue emitida la resolución del INAI</w:t>
            </w:r>
          </w:p>
        </w:tc>
        <w:tc>
          <w:tcPr>
            <w:tcW w:w="513" w:type="pct"/>
            <w:shd w:val="clear" w:color="auto" w:fill="DBE5F1" w:themeFill="accent1" w:themeFillTint="33"/>
            <w:vAlign w:val="center"/>
          </w:tcPr>
          <w:p w14:paraId="7D0139C1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Documento de la Denuncia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3311A6C9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Fecha en la que fue emitida la resolución del INAI</w:t>
            </w:r>
          </w:p>
        </w:tc>
        <w:tc>
          <w:tcPr>
            <w:tcW w:w="1465" w:type="pct"/>
            <w:shd w:val="clear" w:color="auto" w:fill="DBE5F1" w:themeFill="accent1" w:themeFillTint="33"/>
            <w:vAlign w:val="center"/>
          </w:tcPr>
          <w:p w14:paraId="473848A8" w14:textId="77777777" w:rsidR="00941BC6" w:rsidRPr="00163701" w:rsidRDefault="00941BC6" w:rsidP="007618A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Nota.</w:t>
            </w:r>
          </w:p>
        </w:tc>
      </w:tr>
      <w:tr w:rsidR="00941BC6" w:rsidRPr="00163701" w14:paraId="2C9CA1F2" w14:textId="77777777" w:rsidTr="00941BC6">
        <w:trPr>
          <w:trHeight w:val="915"/>
          <w:jc w:val="center"/>
        </w:trPr>
        <w:tc>
          <w:tcPr>
            <w:tcW w:w="197" w:type="pct"/>
            <w:vAlign w:val="center"/>
          </w:tcPr>
          <w:p w14:paraId="4E1288FC" w14:textId="77777777" w:rsidR="00941BC6" w:rsidRPr="00163701" w:rsidRDefault="00941BC6" w:rsidP="007618A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14:paraId="381E02C4" w14:textId="77777777" w:rsidR="00941BC6" w:rsidRPr="00163701" w:rsidRDefault="00941BC6" w:rsidP="007618A8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>202</w:t>
            </w: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14:paraId="725CDD29" w14:textId="77777777" w:rsidR="00941BC6" w:rsidRPr="00163701" w:rsidRDefault="00941BC6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6F9D646E" w14:textId="77777777" w:rsidR="00941BC6" w:rsidRPr="00163701" w:rsidRDefault="00941BC6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0422B797" w14:textId="77777777" w:rsidR="00941BC6" w:rsidRPr="00163701" w:rsidRDefault="00941BC6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42E9D76C" w14:textId="77777777" w:rsidR="00941BC6" w:rsidRPr="00163701" w:rsidRDefault="00941BC6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1FFA3396" w14:textId="77777777" w:rsidR="00941BC6" w:rsidRPr="00163701" w:rsidRDefault="00941BC6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5C99C3CD" w14:textId="77777777" w:rsidR="00941BC6" w:rsidRPr="00163701" w:rsidRDefault="00941BC6" w:rsidP="007618A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5" w:type="pct"/>
          </w:tcPr>
          <w:p w14:paraId="11F9862A" w14:textId="77777777" w:rsidR="00941BC6" w:rsidRPr="00163701" w:rsidRDefault="00941BC6" w:rsidP="007618A8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</w:t>
            </w:r>
            <w:r w:rsidRPr="00941BC6">
              <w:rPr>
                <w:rFonts w:ascii="Montserrat" w:hAnsi="Montserrat"/>
                <w:sz w:val="20"/>
                <w:szCs w:val="20"/>
              </w:rPr>
              <w:t>de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 xml:space="preserve"> mayo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”. </w:t>
            </w:r>
          </w:p>
        </w:tc>
      </w:tr>
      <w:tr w:rsidR="000B06EB" w:rsidRPr="00163701" w14:paraId="389C5039" w14:textId="77777777" w:rsidTr="00941BC6">
        <w:trPr>
          <w:trHeight w:val="915"/>
          <w:jc w:val="center"/>
        </w:trPr>
        <w:tc>
          <w:tcPr>
            <w:tcW w:w="197" w:type="pct"/>
            <w:vAlign w:val="center"/>
          </w:tcPr>
          <w:p w14:paraId="5407D25F" w14:textId="07E3CEC8" w:rsidR="000B06EB" w:rsidRDefault="000B06EB" w:rsidP="000B0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14:paraId="4B1E6393" w14:textId="4C423BEA" w:rsidR="000B06EB" w:rsidRPr="00163701" w:rsidRDefault="000B06EB" w:rsidP="000B0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>202</w:t>
            </w: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14:paraId="67DEC8CE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68CA6ED6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390AE614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72295B0A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37967D4E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2351D7C1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5" w:type="pct"/>
          </w:tcPr>
          <w:p w14:paraId="15CEC65B" w14:textId="466B61EE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</w:t>
            </w:r>
            <w:r w:rsidRPr="00941BC6">
              <w:rPr>
                <w:rFonts w:ascii="Montserrat" w:hAnsi="Montserrat"/>
                <w:sz w:val="20"/>
                <w:szCs w:val="20"/>
              </w:rPr>
              <w:t>de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sz w:val="20"/>
                <w:szCs w:val="20"/>
              </w:rPr>
              <w:t>junio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”. </w:t>
            </w:r>
          </w:p>
        </w:tc>
      </w:tr>
      <w:tr w:rsidR="000B06EB" w:rsidRPr="00163701" w14:paraId="21EEA506" w14:textId="77777777" w:rsidTr="00941BC6">
        <w:trPr>
          <w:trHeight w:val="915"/>
          <w:jc w:val="center"/>
        </w:trPr>
        <w:tc>
          <w:tcPr>
            <w:tcW w:w="197" w:type="pct"/>
            <w:vAlign w:val="center"/>
          </w:tcPr>
          <w:p w14:paraId="5E2AA51C" w14:textId="606C56C6" w:rsidR="000B06EB" w:rsidRDefault="000B06EB" w:rsidP="000B0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14:paraId="250D003C" w14:textId="3EB32235" w:rsidR="000B06EB" w:rsidRPr="00163701" w:rsidRDefault="000B06EB" w:rsidP="000B0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>202</w:t>
            </w: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14:paraId="7ECEC832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5DE33487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7062FD60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209F4004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1867A1E9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5ABB33EC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5" w:type="pct"/>
          </w:tcPr>
          <w:p w14:paraId="5AC3BB20" w14:textId="5BE2EB76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</w:t>
            </w:r>
            <w:r w:rsidRPr="00941BC6">
              <w:rPr>
                <w:rFonts w:ascii="Montserrat" w:hAnsi="Montserrat"/>
                <w:sz w:val="20"/>
                <w:szCs w:val="20"/>
              </w:rPr>
              <w:t>de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sz w:val="20"/>
                <w:szCs w:val="20"/>
              </w:rPr>
              <w:t>julio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”. </w:t>
            </w:r>
          </w:p>
        </w:tc>
      </w:tr>
      <w:tr w:rsidR="000B06EB" w:rsidRPr="00163701" w14:paraId="1D718E93" w14:textId="77777777" w:rsidTr="00941BC6">
        <w:trPr>
          <w:trHeight w:val="915"/>
          <w:jc w:val="center"/>
        </w:trPr>
        <w:tc>
          <w:tcPr>
            <w:tcW w:w="197" w:type="pct"/>
            <w:vAlign w:val="center"/>
          </w:tcPr>
          <w:p w14:paraId="68C22639" w14:textId="2726E8DD" w:rsidR="000B06EB" w:rsidRDefault="000B06EB" w:rsidP="000B0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242" w:type="pct"/>
            <w:vAlign w:val="center"/>
          </w:tcPr>
          <w:p w14:paraId="7B413CE2" w14:textId="384C706D" w:rsidR="000B06EB" w:rsidRPr="00163701" w:rsidRDefault="000B06EB" w:rsidP="000B06EB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>202</w:t>
            </w: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14:paraId="10C9A4B0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22BFADB6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2E77D451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4618FFEB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481EA1B4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5A2E4D3B" w14:textId="77777777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5" w:type="pct"/>
          </w:tcPr>
          <w:p w14:paraId="3D55BE47" w14:textId="7050A0CC" w:rsidR="000B06EB" w:rsidRPr="00163701" w:rsidRDefault="000B06EB" w:rsidP="000B06EB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</w:t>
            </w:r>
            <w:r w:rsidRPr="00941BC6">
              <w:rPr>
                <w:rFonts w:ascii="Montserrat" w:hAnsi="Montserrat"/>
                <w:sz w:val="20"/>
                <w:szCs w:val="20"/>
              </w:rPr>
              <w:t>de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sz w:val="20"/>
                <w:szCs w:val="20"/>
              </w:rPr>
              <w:t>agosto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”. </w:t>
            </w:r>
          </w:p>
        </w:tc>
      </w:tr>
    </w:tbl>
    <w:p w14:paraId="0FFD8C98" w14:textId="77777777" w:rsidR="00941BC6" w:rsidRDefault="00941BC6" w:rsidP="00941BC6">
      <w:pPr>
        <w:rPr>
          <w:sz w:val="22"/>
          <w:szCs w:val="22"/>
        </w:rPr>
      </w:pPr>
    </w:p>
    <w:p w14:paraId="2D7DACED" w14:textId="77777777" w:rsidR="000B06EB" w:rsidRDefault="000B06EB" w:rsidP="00941BC6">
      <w:pPr>
        <w:rPr>
          <w:sz w:val="22"/>
          <w:szCs w:val="22"/>
        </w:rPr>
      </w:pPr>
    </w:p>
    <w:p w14:paraId="79504ADD" w14:textId="77777777" w:rsidR="000B06EB" w:rsidRDefault="000B06EB" w:rsidP="00941BC6">
      <w:pPr>
        <w:rPr>
          <w:sz w:val="22"/>
          <w:szCs w:val="22"/>
        </w:rPr>
      </w:pPr>
    </w:p>
    <w:p w14:paraId="0C62F6CE" w14:textId="77777777" w:rsidR="000B06EB" w:rsidRDefault="000B06EB" w:rsidP="00941BC6">
      <w:pPr>
        <w:rPr>
          <w:sz w:val="22"/>
          <w:szCs w:val="22"/>
        </w:rPr>
      </w:pPr>
    </w:p>
    <w:p w14:paraId="43886EA4" w14:textId="77777777" w:rsidR="000B06EB" w:rsidRDefault="000B06EB" w:rsidP="00941BC6">
      <w:pPr>
        <w:rPr>
          <w:sz w:val="22"/>
          <w:szCs w:val="22"/>
        </w:rPr>
      </w:pPr>
    </w:p>
    <w:tbl>
      <w:tblPr>
        <w:tblStyle w:val="Tablaconcuadrcula"/>
        <w:tblW w:w="5595" w:type="pct"/>
        <w:jc w:val="center"/>
        <w:tblLook w:val="04A0" w:firstRow="1" w:lastRow="0" w:firstColumn="1" w:lastColumn="0" w:noHBand="0" w:noVBand="1"/>
      </w:tblPr>
      <w:tblGrid>
        <w:gridCol w:w="511"/>
        <w:gridCol w:w="639"/>
        <w:gridCol w:w="1611"/>
        <w:gridCol w:w="1612"/>
        <w:gridCol w:w="1323"/>
        <w:gridCol w:w="1278"/>
        <w:gridCol w:w="1411"/>
        <w:gridCol w:w="1719"/>
        <w:gridCol w:w="4120"/>
      </w:tblGrid>
      <w:tr w:rsidR="000B06EB" w:rsidRPr="00163701" w14:paraId="7B9B977D" w14:textId="77777777" w:rsidTr="00E71153">
        <w:trPr>
          <w:trHeight w:val="1140"/>
          <w:jc w:val="center"/>
        </w:trPr>
        <w:tc>
          <w:tcPr>
            <w:tcW w:w="197" w:type="pct"/>
            <w:shd w:val="clear" w:color="auto" w:fill="DBE5F1" w:themeFill="accent1" w:themeFillTint="33"/>
            <w:vAlign w:val="center"/>
          </w:tcPr>
          <w:p w14:paraId="71C3359F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42" w:type="pct"/>
            <w:shd w:val="clear" w:color="auto" w:fill="DBE5F1" w:themeFill="accent1" w:themeFillTint="33"/>
            <w:vAlign w:val="center"/>
          </w:tcPr>
          <w:p w14:paraId="68ED0993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3" w:type="pct"/>
            <w:shd w:val="clear" w:color="auto" w:fill="DBE5F1" w:themeFill="accent1" w:themeFillTint="33"/>
            <w:vAlign w:val="center"/>
          </w:tcPr>
          <w:p w14:paraId="68952D22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Número de Identificación de la Denuncia</w:t>
            </w:r>
          </w:p>
        </w:tc>
        <w:tc>
          <w:tcPr>
            <w:tcW w:w="430" w:type="pct"/>
            <w:shd w:val="clear" w:color="auto" w:fill="DBE5F1" w:themeFill="accent1" w:themeFillTint="33"/>
            <w:vAlign w:val="center"/>
          </w:tcPr>
          <w:p w14:paraId="3DF15E4C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Objeto de la Denuncia</w:t>
            </w:r>
          </w:p>
        </w:tc>
        <w:tc>
          <w:tcPr>
            <w:tcW w:w="482" w:type="pct"/>
            <w:shd w:val="clear" w:color="auto" w:fill="DBE5F1" w:themeFill="accent1" w:themeFillTint="33"/>
            <w:vAlign w:val="center"/>
          </w:tcPr>
          <w:p w14:paraId="6FBB677E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Sentido de la Resolución emitida por el INAI</w:t>
            </w:r>
          </w:p>
        </w:tc>
        <w:tc>
          <w:tcPr>
            <w:tcW w:w="466" w:type="pct"/>
            <w:shd w:val="clear" w:color="auto" w:fill="DBE5F1" w:themeFill="accent1" w:themeFillTint="33"/>
            <w:vAlign w:val="center"/>
          </w:tcPr>
          <w:p w14:paraId="037E3D78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Fecha en que fue emitida la resolución del INAI</w:t>
            </w:r>
          </w:p>
        </w:tc>
        <w:tc>
          <w:tcPr>
            <w:tcW w:w="513" w:type="pct"/>
            <w:shd w:val="clear" w:color="auto" w:fill="DBE5F1" w:themeFill="accent1" w:themeFillTint="33"/>
            <w:vAlign w:val="center"/>
          </w:tcPr>
          <w:p w14:paraId="1D08DF44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Documento de la Denuncia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7869EFCB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Fecha en la que fue emitida la resolución del INAI</w:t>
            </w:r>
          </w:p>
        </w:tc>
        <w:tc>
          <w:tcPr>
            <w:tcW w:w="1465" w:type="pct"/>
            <w:shd w:val="clear" w:color="auto" w:fill="DBE5F1" w:themeFill="accent1" w:themeFillTint="33"/>
            <w:vAlign w:val="center"/>
          </w:tcPr>
          <w:p w14:paraId="13213283" w14:textId="77777777" w:rsidR="000B06EB" w:rsidRPr="00163701" w:rsidRDefault="000B06EB" w:rsidP="00E7115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163701">
              <w:rPr>
                <w:rFonts w:ascii="Montserrat" w:hAnsi="Montserrat"/>
                <w:b/>
                <w:bCs/>
                <w:sz w:val="20"/>
                <w:szCs w:val="20"/>
              </w:rPr>
              <w:t>Nota.</w:t>
            </w:r>
          </w:p>
        </w:tc>
      </w:tr>
      <w:tr w:rsidR="000B06EB" w:rsidRPr="00163701" w14:paraId="75E926B7" w14:textId="77777777" w:rsidTr="00E71153">
        <w:trPr>
          <w:trHeight w:val="915"/>
          <w:jc w:val="center"/>
        </w:trPr>
        <w:tc>
          <w:tcPr>
            <w:tcW w:w="197" w:type="pct"/>
            <w:vAlign w:val="center"/>
          </w:tcPr>
          <w:p w14:paraId="1B0F96B1" w14:textId="5C15810C" w:rsidR="000B06EB" w:rsidRPr="00163701" w:rsidRDefault="000B06EB" w:rsidP="00E7115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14:paraId="4014B694" w14:textId="77777777" w:rsidR="000B06EB" w:rsidRPr="00163701" w:rsidRDefault="000B06EB" w:rsidP="00E71153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>202</w:t>
            </w: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14:paraId="75AD2108" w14:textId="77777777" w:rsidR="000B06EB" w:rsidRPr="00163701" w:rsidRDefault="000B06EB" w:rsidP="00E7115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0DD924DF" w14:textId="77777777" w:rsidR="000B06EB" w:rsidRPr="00163701" w:rsidRDefault="000B06EB" w:rsidP="00E7115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5E684751" w14:textId="77777777" w:rsidR="000B06EB" w:rsidRPr="00163701" w:rsidRDefault="000B06EB" w:rsidP="00E7115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6184D321" w14:textId="77777777" w:rsidR="000B06EB" w:rsidRPr="00163701" w:rsidRDefault="000B06EB" w:rsidP="00E7115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3FA477A0" w14:textId="77777777" w:rsidR="000B06EB" w:rsidRPr="00163701" w:rsidRDefault="000B06EB" w:rsidP="00E7115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238DF86A" w14:textId="77777777" w:rsidR="000B06EB" w:rsidRPr="00163701" w:rsidRDefault="000B06EB" w:rsidP="00E7115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5" w:type="pct"/>
          </w:tcPr>
          <w:p w14:paraId="187FB255" w14:textId="242120CD" w:rsidR="000B06EB" w:rsidRPr="00163701" w:rsidRDefault="000B06EB" w:rsidP="00E71153">
            <w:pPr>
              <w:rPr>
                <w:rFonts w:ascii="Montserrat" w:hAnsi="Montserrat"/>
                <w:sz w:val="20"/>
                <w:szCs w:val="20"/>
              </w:rPr>
            </w:pPr>
            <w:r w:rsidRPr="00163701">
              <w:rPr>
                <w:rFonts w:ascii="Montserrat" w:hAnsi="Montserrat"/>
                <w:sz w:val="20"/>
                <w:szCs w:val="20"/>
              </w:rPr>
              <w:t xml:space="preserve">En el mes </w:t>
            </w:r>
            <w:r w:rsidRPr="00941BC6">
              <w:rPr>
                <w:rFonts w:ascii="Montserrat" w:hAnsi="Montserrat"/>
                <w:sz w:val="20"/>
                <w:szCs w:val="20"/>
              </w:rPr>
              <w:t>de</w:t>
            </w:r>
            <w:r w:rsidRPr="00941BC6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sz w:val="20"/>
                <w:szCs w:val="20"/>
              </w:rPr>
              <w:t>septiembre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</w:t>
            </w:r>
            <w:r>
              <w:rPr>
                <w:rFonts w:ascii="Montserrat" w:hAnsi="Montserrat"/>
                <w:sz w:val="20"/>
                <w:szCs w:val="20"/>
              </w:rPr>
              <w:t>“Instituto Nacional de Pediatría</w:t>
            </w:r>
            <w:r w:rsidRPr="00163701">
              <w:rPr>
                <w:rFonts w:ascii="Montserrat" w:hAnsi="Montserrat"/>
                <w:sz w:val="20"/>
                <w:szCs w:val="20"/>
              </w:rPr>
              <w:t xml:space="preserve">”. </w:t>
            </w:r>
          </w:p>
        </w:tc>
      </w:tr>
      <w:tr w:rsidR="006A0E0C" w:rsidRPr="00163701" w14:paraId="0CC0BEFA" w14:textId="77777777" w:rsidTr="00EB5537">
        <w:trPr>
          <w:trHeight w:val="915"/>
          <w:jc w:val="center"/>
        </w:trPr>
        <w:tc>
          <w:tcPr>
            <w:tcW w:w="197" w:type="pct"/>
            <w:vAlign w:val="center"/>
          </w:tcPr>
          <w:p w14:paraId="0C7F3165" w14:textId="08C26659" w:rsidR="006A0E0C" w:rsidRDefault="006A0E0C" w:rsidP="006A0E0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</w:t>
            </w:r>
          </w:p>
        </w:tc>
        <w:tc>
          <w:tcPr>
            <w:tcW w:w="242" w:type="pct"/>
          </w:tcPr>
          <w:p w14:paraId="0696AD5C" w14:textId="770DFFC7" w:rsidR="006A0E0C" w:rsidRPr="00163701" w:rsidRDefault="006A0E0C" w:rsidP="006A0E0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A31D8">
              <w:rPr>
                <w:rFonts w:ascii="Montserrat" w:hAnsi="Montserrat"/>
                <w:sz w:val="20"/>
                <w:szCs w:val="20"/>
              </w:rPr>
              <w:t>2023</w:t>
            </w:r>
          </w:p>
        </w:tc>
        <w:tc>
          <w:tcPr>
            <w:tcW w:w="583" w:type="pct"/>
          </w:tcPr>
          <w:p w14:paraId="5D8568B4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620EA9C4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67939F04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25483BFD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5F322316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2178FC74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5" w:type="pct"/>
          </w:tcPr>
          <w:p w14:paraId="3979B27A" w14:textId="7C57A1AC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  <w:r w:rsidRPr="007E7725">
              <w:rPr>
                <w:rFonts w:ascii="Montserrat" w:hAnsi="Montserrat"/>
                <w:sz w:val="20"/>
                <w:szCs w:val="20"/>
              </w:rPr>
              <w:t>En el mes de</w:t>
            </w:r>
            <w:r w:rsidRPr="007E7725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sz w:val="20"/>
                <w:szCs w:val="20"/>
              </w:rPr>
              <w:t>octubre</w:t>
            </w:r>
            <w:r w:rsidRPr="007E7725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presentadas contra este “Instituto Nacional de Pediatría”. </w:t>
            </w:r>
          </w:p>
        </w:tc>
      </w:tr>
      <w:tr w:rsidR="006A0E0C" w:rsidRPr="00163701" w14:paraId="3AD1502E" w14:textId="77777777" w:rsidTr="00EB5537">
        <w:trPr>
          <w:trHeight w:val="915"/>
          <w:jc w:val="center"/>
        </w:trPr>
        <w:tc>
          <w:tcPr>
            <w:tcW w:w="197" w:type="pct"/>
            <w:vAlign w:val="center"/>
          </w:tcPr>
          <w:p w14:paraId="596B2954" w14:textId="52993E58" w:rsidR="006A0E0C" w:rsidRDefault="006A0E0C" w:rsidP="006A0E0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</w:t>
            </w:r>
          </w:p>
        </w:tc>
        <w:tc>
          <w:tcPr>
            <w:tcW w:w="242" w:type="pct"/>
          </w:tcPr>
          <w:p w14:paraId="7F1D514E" w14:textId="6F1A7D96" w:rsidR="006A0E0C" w:rsidRPr="00163701" w:rsidRDefault="006A0E0C" w:rsidP="006A0E0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A31D8">
              <w:rPr>
                <w:rFonts w:ascii="Montserrat" w:hAnsi="Montserrat"/>
                <w:sz w:val="20"/>
                <w:szCs w:val="20"/>
              </w:rPr>
              <w:t>2023</w:t>
            </w:r>
          </w:p>
        </w:tc>
        <w:tc>
          <w:tcPr>
            <w:tcW w:w="583" w:type="pct"/>
          </w:tcPr>
          <w:p w14:paraId="22C51CB7" w14:textId="36FC03EB" w:rsidR="006A0E0C" w:rsidRPr="00163701" w:rsidRDefault="00A24C50" w:rsidP="006A0E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DIT 0674/23</w:t>
            </w:r>
          </w:p>
        </w:tc>
        <w:tc>
          <w:tcPr>
            <w:tcW w:w="430" w:type="pct"/>
          </w:tcPr>
          <w:p w14:paraId="5088C24F" w14:textId="39A38DAA" w:rsidR="006A0E0C" w:rsidRDefault="00A24C50" w:rsidP="006A0E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Corregir </w:t>
            </w:r>
            <w:r w:rsidR="00F37142">
              <w:rPr>
                <w:rFonts w:ascii="Montserrat" w:hAnsi="Montserrat"/>
                <w:sz w:val="20"/>
                <w:szCs w:val="20"/>
              </w:rPr>
              <w:t>información correspondiente</w:t>
            </w:r>
            <w:r>
              <w:rPr>
                <w:rFonts w:ascii="Montserrat" w:hAnsi="Montserrat"/>
                <w:sz w:val="20"/>
                <w:szCs w:val="20"/>
              </w:rPr>
              <w:t xml:space="preserve"> a los criterios 71 del </w:t>
            </w:r>
            <w:r w:rsidR="00F37142">
              <w:rPr>
                <w:rFonts w:ascii="Montserrat" w:hAnsi="Montserrat"/>
                <w:sz w:val="20"/>
                <w:szCs w:val="20"/>
              </w:rPr>
              <w:t>registro de</w:t>
            </w:r>
            <w:r>
              <w:rPr>
                <w:rFonts w:ascii="Montserrat" w:hAnsi="Montserrat"/>
                <w:sz w:val="20"/>
                <w:szCs w:val="20"/>
              </w:rPr>
              <w:t xml:space="preserve"> Información del contrato SG/081/</w:t>
            </w:r>
            <w:r w:rsidR="00F37142">
              <w:rPr>
                <w:rFonts w:ascii="Montserrat" w:hAnsi="Montserrat"/>
                <w:sz w:val="20"/>
                <w:szCs w:val="20"/>
              </w:rPr>
              <w:t>2023.</w:t>
            </w:r>
          </w:p>
          <w:p w14:paraId="6528E734" w14:textId="54AACDE0" w:rsidR="00F37142" w:rsidRDefault="00F37142" w:rsidP="006A0E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Publicar la información correspondiente a los criterios 73, 99, 100, 104, 107, 108, 109, 110, 111, 113, 114, 115, </w:t>
            </w:r>
          </w:p>
          <w:p w14:paraId="60132EF4" w14:textId="77777777" w:rsidR="00E36848" w:rsidRDefault="00F37142" w:rsidP="006A0E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En caso de no poseer o no se haya generado</w:t>
            </w:r>
          </w:p>
          <w:p w14:paraId="3E0A26E1" w14:textId="77777777" w:rsidR="00E36848" w:rsidRDefault="00E36848" w:rsidP="006A0E0C">
            <w:pPr>
              <w:rPr>
                <w:rFonts w:ascii="Montserrat" w:hAnsi="Montserrat"/>
                <w:sz w:val="20"/>
                <w:szCs w:val="20"/>
              </w:rPr>
            </w:pPr>
          </w:p>
          <w:p w14:paraId="7199ADF2" w14:textId="77777777" w:rsidR="00E36848" w:rsidRDefault="00E36848" w:rsidP="006A0E0C">
            <w:pPr>
              <w:rPr>
                <w:rFonts w:ascii="Montserrat" w:hAnsi="Montserrat"/>
                <w:sz w:val="20"/>
                <w:szCs w:val="20"/>
              </w:rPr>
            </w:pPr>
          </w:p>
          <w:p w14:paraId="7EEB6A39" w14:textId="27C4DD1F" w:rsidR="00F37142" w:rsidRPr="00163701" w:rsidRDefault="00F37142" w:rsidP="006A0E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información se deberá atender   lo establecido en los lineamientos técnicos generales, explicar medite criterio nota de manera breve y clara y motivada la justificación correspondiente.</w:t>
            </w:r>
          </w:p>
        </w:tc>
        <w:tc>
          <w:tcPr>
            <w:tcW w:w="482" w:type="pct"/>
          </w:tcPr>
          <w:p w14:paraId="2857136E" w14:textId="7B219A76" w:rsidR="006A0E0C" w:rsidRPr="00163701" w:rsidRDefault="00F37142" w:rsidP="006A0E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Se tiene por cumplida</w:t>
            </w:r>
          </w:p>
        </w:tc>
        <w:tc>
          <w:tcPr>
            <w:tcW w:w="466" w:type="pct"/>
          </w:tcPr>
          <w:p w14:paraId="2F912D37" w14:textId="46517058" w:rsidR="006A0E0C" w:rsidRPr="00163701" w:rsidRDefault="00F37142" w:rsidP="006A0E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27/11/2023</w:t>
            </w:r>
          </w:p>
        </w:tc>
        <w:tc>
          <w:tcPr>
            <w:tcW w:w="513" w:type="pct"/>
          </w:tcPr>
          <w:p w14:paraId="6F80710B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2D7D9993" w14:textId="247BE901" w:rsidR="006A0E0C" w:rsidRPr="00163701" w:rsidRDefault="00E36848" w:rsidP="006A0E0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22/01/2024</w:t>
            </w:r>
          </w:p>
        </w:tc>
        <w:tc>
          <w:tcPr>
            <w:tcW w:w="1465" w:type="pct"/>
          </w:tcPr>
          <w:p w14:paraId="46796981" w14:textId="572ED14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  <w:r w:rsidRPr="007E7725">
              <w:rPr>
                <w:rFonts w:ascii="Montserrat" w:hAnsi="Montserrat"/>
                <w:sz w:val="20"/>
                <w:szCs w:val="20"/>
              </w:rPr>
              <w:t>En el mes de</w:t>
            </w:r>
            <w:r w:rsidRPr="007E7725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sz w:val="20"/>
                <w:szCs w:val="20"/>
              </w:rPr>
              <w:t>noviembre</w:t>
            </w:r>
            <w:r w:rsidRPr="007E7725">
              <w:rPr>
                <w:rFonts w:ascii="Montserrat" w:hAnsi="Montserrat"/>
                <w:sz w:val="20"/>
                <w:szCs w:val="20"/>
              </w:rPr>
              <w:t>,</w:t>
            </w:r>
            <w:r w:rsidR="00E36848">
              <w:rPr>
                <w:rFonts w:ascii="Montserrat" w:hAnsi="Montserrat"/>
                <w:sz w:val="20"/>
                <w:szCs w:val="20"/>
              </w:rPr>
              <w:t xml:space="preserve"> se recibió una denuncia por parte del INAI.</w:t>
            </w:r>
            <w:r w:rsidRPr="007E7725">
              <w:rPr>
                <w:rFonts w:ascii="Montserrat" w:hAnsi="Montserrat"/>
                <w:sz w:val="20"/>
                <w:szCs w:val="20"/>
              </w:rPr>
              <w:t xml:space="preserve"> ninguna resolución sobre denuncias </w:t>
            </w:r>
          </w:p>
        </w:tc>
      </w:tr>
      <w:tr w:rsidR="006A0E0C" w:rsidRPr="00163701" w14:paraId="5B652473" w14:textId="77777777" w:rsidTr="00EB5537">
        <w:trPr>
          <w:trHeight w:val="915"/>
          <w:jc w:val="center"/>
        </w:trPr>
        <w:tc>
          <w:tcPr>
            <w:tcW w:w="197" w:type="pct"/>
            <w:vAlign w:val="center"/>
          </w:tcPr>
          <w:p w14:paraId="0AFDD825" w14:textId="0EB8B944" w:rsidR="006A0E0C" w:rsidRDefault="006A0E0C" w:rsidP="006A0E0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12</w:t>
            </w:r>
          </w:p>
        </w:tc>
        <w:tc>
          <w:tcPr>
            <w:tcW w:w="242" w:type="pct"/>
          </w:tcPr>
          <w:p w14:paraId="4759B857" w14:textId="6650CCEA" w:rsidR="006A0E0C" w:rsidRPr="00163701" w:rsidRDefault="006A0E0C" w:rsidP="006A0E0C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A31D8">
              <w:rPr>
                <w:rFonts w:ascii="Montserrat" w:hAnsi="Montserrat"/>
                <w:sz w:val="20"/>
                <w:szCs w:val="20"/>
              </w:rPr>
              <w:t>2023</w:t>
            </w:r>
          </w:p>
        </w:tc>
        <w:tc>
          <w:tcPr>
            <w:tcW w:w="583" w:type="pct"/>
          </w:tcPr>
          <w:p w14:paraId="5801C496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0" w:type="pct"/>
          </w:tcPr>
          <w:p w14:paraId="56DF864F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2" w:type="pct"/>
          </w:tcPr>
          <w:p w14:paraId="58305A0B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6" w:type="pct"/>
          </w:tcPr>
          <w:p w14:paraId="51FB2D90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13" w:type="pct"/>
          </w:tcPr>
          <w:p w14:paraId="2C0FD7CA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21" w:type="pct"/>
          </w:tcPr>
          <w:p w14:paraId="76D61820" w14:textId="77777777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65" w:type="pct"/>
          </w:tcPr>
          <w:p w14:paraId="0E68893A" w14:textId="2FB30BCF" w:rsidR="006A0E0C" w:rsidRPr="00163701" w:rsidRDefault="006A0E0C" w:rsidP="006A0E0C">
            <w:pPr>
              <w:rPr>
                <w:rFonts w:ascii="Montserrat" w:hAnsi="Montserrat"/>
                <w:sz w:val="20"/>
                <w:szCs w:val="20"/>
              </w:rPr>
            </w:pPr>
            <w:r w:rsidRPr="007E7725">
              <w:rPr>
                <w:rFonts w:ascii="Montserrat" w:hAnsi="Montserrat"/>
                <w:sz w:val="20"/>
                <w:szCs w:val="20"/>
              </w:rPr>
              <w:t>En el mes de</w:t>
            </w:r>
            <w:r w:rsidRPr="007E7725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b/>
                <w:sz w:val="20"/>
                <w:szCs w:val="20"/>
              </w:rPr>
              <w:t>diciembre</w:t>
            </w:r>
            <w:r w:rsidRPr="007E7725">
              <w:rPr>
                <w:rFonts w:ascii="Montserrat" w:hAnsi="Montserrat"/>
                <w:sz w:val="20"/>
                <w:szCs w:val="20"/>
              </w:rPr>
              <w:t>, el INAI</w:t>
            </w:r>
            <w:r w:rsidR="00E36848">
              <w:rPr>
                <w:rFonts w:ascii="Montserrat" w:hAnsi="Montserrat"/>
                <w:sz w:val="20"/>
                <w:szCs w:val="20"/>
              </w:rPr>
              <w:t xml:space="preserve"> dio seguimiento a la denuncia con número de expediente DIT 0674/23</w:t>
            </w:r>
            <w:r w:rsidRPr="007E7725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</w:tc>
      </w:tr>
    </w:tbl>
    <w:p w14:paraId="585FE439" w14:textId="77777777" w:rsidR="000B06EB" w:rsidRPr="00C94CA8" w:rsidRDefault="000B06EB" w:rsidP="00941BC6">
      <w:pPr>
        <w:rPr>
          <w:sz w:val="22"/>
          <w:szCs w:val="22"/>
        </w:rPr>
      </w:pPr>
    </w:p>
    <w:sectPr w:rsidR="000B06EB" w:rsidRPr="00C94CA8" w:rsidSect="00086ABA">
      <w:headerReference w:type="default" r:id="rId7"/>
      <w:footerReference w:type="default" r:id="rId8"/>
      <w:pgSz w:w="15840" w:h="12240" w:orient="landscape" w:code="1"/>
      <w:pgMar w:top="1134" w:right="1701" w:bottom="1134" w:left="1418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23A1" w14:textId="77777777" w:rsidR="0087023E" w:rsidRDefault="0087023E" w:rsidP="00722229">
      <w:r>
        <w:separator/>
      </w:r>
    </w:p>
  </w:endnote>
  <w:endnote w:type="continuationSeparator" w:id="0">
    <w:p w14:paraId="4F247F76" w14:textId="77777777" w:rsidR="0087023E" w:rsidRDefault="0087023E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D093" w14:textId="77777777" w:rsidR="003C3271" w:rsidRDefault="003C3271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66944" behindDoc="1" locked="0" layoutInCell="1" allowOverlap="1" wp14:anchorId="5D5FACD8" wp14:editId="3A76B5A8">
          <wp:simplePos x="0" y="0"/>
          <wp:positionH relativeFrom="margin">
            <wp:align>center</wp:align>
          </wp:positionH>
          <wp:positionV relativeFrom="paragraph">
            <wp:posOffset>197952</wp:posOffset>
          </wp:positionV>
          <wp:extent cx="7479102" cy="120966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87576"/>
                  <a:stretch/>
                </pic:blipFill>
                <pic:spPr bwMode="auto">
                  <a:xfrm>
                    <a:off x="0" y="0"/>
                    <a:ext cx="7479102" cy="1209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76242" w14:textId="77777777" w:rsidR="003C3271" w:rsidRPr="00114A69" w:rsidRDefault="003C3271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" w:hAnsi="Montserrat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 xml:space="preserve">Página </w:t>
    </w:r>
    <w:r w:rsidRPr="00114A69">
      <w:rPr>
        <w:rFonts w:ascii="Montserrat" w:hAnsi="Montserrat"/>
        <w:color w:val="BE955B"/>
        <w:sz w:val="14"/>
        <w:szCs w:val="14"/>
      </w:rPr>
      <w:fldChar w:fldCharType="begin"/>
    </w:r>
    <w:r w:rsidRPr="00114A69">
      <w:rPr>
        <w:rFonts w:ascii="Montserrat" w:hAnsi="Montserrat"/>
        <w:color w:val="BE955B"/>
        <w:sz w:val="14"/>
        <w:szCs w:val="14"/>
      </w:rPr>
      <w:instrText>PAGE  \* Arabic  \* MERGEFORMAT</w:instrText>
    </w:r>
    <w:r w:rsidRPr="00114A69">
      <w:rPr>
        <w:rFonts w:ascii="Montserrat" w:hAnsi="Montserrat"/>
        <w:color w:val="BE955B"/>
        <w:sz w:val="14"/>
        <w:szCs w:val="14"/>
      </w:rPr>
      <w:fldChar w:fldCharType="separate"/>
    </w:r>
    <w:r w:rsidR="00CD162B">
      <w:rPr>
        <w:rFonts w:ascii="Montserrat" w:hAnsi="Montserrat"/>
        <w:noProof/>
        <w:color w:val="BE955B"/>
        <w:sz w:val="14"/>
        <w:szCs w:val="14"/>
      </w:rPr>
      <w:t>1</w:t>
    </w:r>
    <w:r w:rsidRPr="00114A69">
      <w:rPr>
        <w:rFonts w:ascii="Montserrat" w:hAnsi="Montserrat"/>
        <w:color w:val="BE955B"/>
        <w:sz w:val="14"/>
        <w:szCs w:val="14"/>
      </w:rPr>
      <w:fldChar w:fldCharType="end"/>
    </w:r>
    <w:r w:rsidRPr="00114A69">
      <w:rPr>
        <w:rFonts w:ascii="Montserrat" w:hAnsi="Montserrat"/>
        <w:color w:val="BE955B"/>
        <w:sz w:val="14"/>
        <w:szCs w:val="14"/>
      </w:rPr>
      <w:t xml:space="preserve"> de </w:t>
    </w:r>
    <w:r w:rsidRPr="00114A69">
      <w:rPr>
        <w:rFonts w:ascii="Montserrat" w:hAnsi="Montserrat"/>
        <w:color w:val="BE955B"/>
        <w:sz w:val="14"/>
        <w:szCs w:val="14"/>
      </w:rPr>
      <w:fldChar w:fldCharType="begin"/>
    </w:r>
    <w:r w:rsidRPr="00114A69">
      <w:rPr>
        <w:rFonts w:ascii="Montserrat" w:hAnsi="Montserrat"/>
        <w:color w:val="BE955B"/>
        <w:sz w:val="14"/>
        <w:szCs w:val="14"/>
      </w:rPr>
      <w:instrText>NUMPAGES  \* Arabic  \* MERGEFORMAT</w:instrText>
    </w:r>
    <w:r w:rsidRPr="00114A69">
      <w:rPr>
        <w:rFonts w:ascii="Montserrat" w:hAnsi="Montserrat"/>
        <w:color w:val="BE955B"/>
        <w:sz w:val="14"/>
        <w:szCs w:val="14"/>
      </w:rPr>
      <w:fldChar w:fldCharType="separate"/>
    </w:r>
    <w:r w:rsidR="00CD162B">
      <w:rPr>
        <w:rFonts w:ascii="Montserrat" w:hAnsi="Montserrat"/>
        <w:noProof/>
        <w:color w:val="BE955B"/>
        <w:sz w:val="14"/>
        <w:szCs w:val="14"/>
      </w:rPr>
      <w:t>2</w:t>
    </w:r>
    <w:r w:rsidRPr="00114A69">
      <w:rPr>
        <w:rFonts w:ascii="Montserrat" w:hAnsi="Montserrat"/>
        <w:color w:val="BE955B"/>
        <w:sz w:val="14"/>
        <w:szCs w:val="14"/>
      </w:rPr>
      <w:fldChar w:fldCharType="end"/>
    </w:r>
  </w:p>
  <w:p w14:paraId="6E41430F" w14:textId="77777777" w:rsidR="003C3271" w:rsidRPr="00114A69" w:rsidRDefault="003C3271" w:rsidP="0046427E">
    <w:pPr>
      <w:pStyle w:val="Piedepgina"/>
      <w:tabs>
        <w:tab w:val="right" w:pos="9356"/>
      </w:tabs>
      <w:ind w:right="26"/>
      <w:rPr>
        <w:rFonts w:ascii="Montserrat" w:hAnsi="Montserrat"/>
        <w:color w:val="984806"/>
        <w:sz w:val="16"/>
        <w:szCs w:val="16"/>
      </w:rPr>
    </w:pPr>
  </w:p>
  <w:p w14:paraId="58B6826B" w14:textId="77777777" w:rsidR="003C3271" w:rsidRPr="00114A69" w:rsidRDefault="003C3271" w:rsidP="00C3732C">
    <w:pPr>
      <w:spacing w:line="276" w:lineRule="auto"/>
      <w:rPr>
        <w:rFonts w:ascii="Montserrat" w:hAnsi="Montserrat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>Insurgentes Sur 3700-C, Col. Insurgentes Cuicuilco, Alcaldía Coyoacán, C.P. 04530, Ciudad de México.</w:t>
    </w:r>
  </w:p>
  <w:p w14:paraId="6CB63955" w14:textId="77777777" w:rsidR="003C3271" w:rsidRPr="00C3732C" w:rsidRDefault="003C3271" w:rsidP="00385594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>Tel.  (55) 1084-</w:t>
    </w:r>
    <w:r w:rsidRPr="00FF3272">
      <w:rPr>
        <w:rFonts w:ascii="Montserrat" w:hAnsi="Montserrat"/>
        <w:color w:val="BE955B"/>
        <w:sz w:val="14"/>
        <w:szCs w:val="14"/>
      </w:rPr>
      <w:t xml:space="preserve">0900 Ext. 1220      transparenciainp@pediatria.gob.mx     </w:t>
    </w:r>
    <w:hyperlink r:id="rId2" w:history="1">
      <w:r w:rsidRPr="00FF3272">
        <w:rPr>
          <w:rFonts w:ascii="Montserrat" w:hAnsi="Montserrat"/>
          <w:color w:val="BE955B"/>
          <w:sz w:val="14"/>
          <w:szCs w:val="14"/>
        </w:rPr>
        <w:t>www.pediatria.gob.mx</w:t>
      </w:r>
    </w:hyperlink>
  </w:p>
  <w:p w14:paraId="25C25263" w14:textId="77777777"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14:paraId="2ADF7802" w14:textId="77777777"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14:paraId="5A0BA89C" w14:textId="77777777"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14:paraId="0C50583E" w14:textId="77777777"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14:paraId="015607C3" w14:textId="77777777" w:rsidR="003C3271" w:rsidRPr="00351D91" w:rsidRDefault="003C3271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Regular" w:hAnsi="Montserrat Regular"/>
        <w:color w:val="BE955B"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85C6" w14:textId="77777777" w:rsidR="0087023E" w:rsidRDefault="0087023E" w:rsidP="00722229">
      <w:r>
        <w:separator/>
      </w:r>
    </w:p>
  </w:footnote>
  <w:footnote w:type="continuationSeparator" w:id="0">
    <w:p w14:paraId="457CB3F2" w14:textId="77777777" w:rsidR="0087023E" w:rsidRDefault="0087023E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43E5" w14:textId="77777777" w:rsidR="003C3271" w:rsidRPr="00114A69" w:rsidRDefault="003C3271" w:rsidP="00786FFA">
    <w:pPr>
      <w:pStyle w:val="Encabezado"/>
      <w:tabs>
        <w:tab w:val="clear" w:pos="8504"/>
        <w:tab w:val="right" w:pos="8789"/>
      </w:tabs>
      <w:spacing w:line="240" w:lineRule="atLeast"/>
      <w:ind w:right="49"/>
      <w:jc w:val="right"/>
      <w:rPr>
        <w:rFonts w:ascii="Montserrat" w:hAnsi="Montserrat"/>
        <w:b/>
        <w:color w:val="807F83"/>
        <w:sz w:val="22"/>
        <w:szCs w:val="18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64896" behindDoc="1" locked="0" layoutInCell="1" allowOverlap="1" wp14:anchorId="54B1551E" wp14:editId="321B5384">
          <wp:simplePos x="0" y="0"/>
          <wp:positionH relativeFrom="page">
            <wp:posOffset>0</wp:posOffset>
          </wp:positionH>
          <wp:positionV relativeFrom="paragraph">
            <wp:posOffset>-774329</wp:posOffset>
          </wp:positionV>
          <wp:extent cx="7753476" cy="13629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1" b="86499"/>
                  <a:stretch/>
                </pic:blipFill>
                <pic:spPr bwMode="auto">
                  <a:xfrm>
                    <a:off x="0" y="0"/>
                    <a:ext cx="7753476" cy="1362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4A69">
      <w:rPr>
        <w:rFonts w:ascii="Montserrat" w:hAnsi="Montserrat"/>
        <w:b/>
        <w:color w:val="807F83"/>
        <w:sz w:val="22"/>
        <w:szCs w:val="18"/>
      </w:rPr>
      <w:t xml:space="preserve"> </w:t>
    </w:r>
    <w:r w:rsidRPr="00114A69">
      <w:rPr>
        <w:rFonts w:ascii="Montserrat" w:hAnsi="Montserrat"/>
        <w:color w:val="807F83"/>
        <w:sz w:val="22"/>
        <w:szCs w:val="18"/>
      </w:rPr>
      <w:t>Instituto Nacional de Pediatría</w:t>
    </w:r>
  </w:p>
  <w:p w14:paraId="7EB4985B" w14:textId="77777777" w:rsidR="003C3271" w:rsidRPr="00114A69" w:rsidRDefault="00131B75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2"/>
        <w:szCs w:val="18"/>
      </w:rPr>
    </w:pPr>
    <w:r>
      <w:rPr>
        <w:rFonts w:ascii="Montserrat" w:hAnsi="Montserrat"/>
        <w:b/>
        <w:color w:val="807F83"/>
        <w:sz w:val="22"/>
        <w:szCs w:val="18"/>
      </w:rPr>
      <w:t>Unidad de Transparencia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E8"/>
    <w:multiLevelType w:val="hybridMultilevel"/>
    <w:tmpl w:val="95BE0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7424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9E2F68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255176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201405A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FE154B"/>
    <w:multiLevelType w:val="hybridMultilevel"/>
    <w:tmpl w:val="3182CFE8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722D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C217C38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5C30788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7D96147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31F55B0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B37EF3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5B157CB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B2173F4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C70221D"/>
    <w:multiLevelType w:val="hybridMultilevel"/>
    <w:tmpl w:val="22EC1480"/>
    <w:lvl w:ilvl="0" w:tplc="080A0013">
      <w:start w:val="1"/>
      <w:numFmt w:val="upperRoman"/>
      <w:lvlText w:val="%1."/>
      <w:lvlJc w:val="righ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7"/>
  </w:num>
  <w:num w:numId="15">
    <w:abstractNumId w:val="1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 strokecolor="#fc6">
      <v:stroke color="#fc6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94"/>
    <w:rsid w:val="0001532B"/>
    <w:rsid w:val="00025536"/>
    <w:rsid w:val="00026767"/>
    <w:rsid w:val="00033678"/>
    <w:rsid w:val="0004788B"/>
    <w:rsid w:val="000601A8"/>
    <w:rsid w:val="0008326A"/>
    <w:rsid w:val="00086ABA"/>
    <w:rsid w:val="0009252B"/>
    <w:rsid w:val="00095AF5"/>
    <w:rsid w:val="000A4645"/>
    <w:rsid w:val="000B06EB"/>
    <w:rsid w:val="000B3EB9"/>
    <w:rsid w:val="000B67BB"/>
    <w:rsid w:val="000C0613"/>
    <w:rsid w:val="000C4A2F"/>
    <w:rsid w:val="000E000C"/>
    <w:rsid w:val="000E63F3"/>
    <w:rsid w:val="000E7084"/>
    <w:rsid w:val="000F7661"/>
    <w:rsid w:val="00114A69"/>
    <w:rsid w:val="00131B75"/>
    <w:rsid w:val="0014429E"/>
    <w:rsid w:val="00160671"/>
    <w:rsid w:val="00186ED2"/>
    <w:rsid w:val="001B35AE"/>
    <w:rsid w:val="001B37E0"/>
    <w:rsid w:val="001D25AD"/>
    <w:rsid w:val="001D5655"/>
    <w:rsid w:val="001D6995"/>
    <w:rsid w:val="001E65CF"/>
    <w:rsid w:val="001F22D8"/>
    <w:rsid w:val="00220C80"/>
    <w:rsid w:val="00224D7B"/>
    <w:rsid w:val="002260AE"/>
    <w:rsid w:val="00245ED8"/>
    <w:rsid w:val="002462FE"/>
    <w:rsid w:val="00252374"/>
    <w:rsid w:val="00253F51"/>
    <w:rsid w:val="00255B13"/>
    <w:rsid w:val="00273BA5"/>
    <w:rsid w:val="002B1CDB"/>
    <w:rsid w:val="002E59B2"/>
    <w:rsid w:val="002E6A85"/>
    <w:rsid w:val="002E72CB"/>
    <w:rsid w:val="00311616"/>
    <w:rsid w:val="00311CBB"/>
    <w:rsid w:val="0031385A"/>
    <w:rsid w:val="003138A3"/>
    <w:rsid w:val="0033171D"/>
    <w:rsid w:val="00350103"/>
    <w:rsid w:val="00351D91"/>
    <w:rsid w:val="0036260F"/>
    <w:rsid w:val="00380DFD"/>
    <w:rsid w:val="00385594"/>
    <w:rsid w:val="0039054F"/>
    <w:rsid w:val="003968C4"/>
    <w:rsid w:val="003C3271"/>
    <w:rsid w:val="003C3B1A"/>
    <w:rsid w:val="003C50EF"/>
    <w:rsid w:val="003E7B9C"/>
    <w:rsid w:val="00412FFF"/>
    <w:rsid w:val="00425FBA"/>
    <w:rsid w:val="0042729F"/>
    <w:rsid w:val="004471DD"/>
    <w:rsid w:val="0045073B"/>
    <w:rsid w:val="00454031"/>
    <w:rsid w:val="0046427E"/>
    <w:rsid w:val="00465154"/>
    <w:rsid w:val="00465E58"/>
    <w:rsid w:val="004929E3"/>
    <w:rsid w:val="004B1B35"/>
    <w:rsid w:val="004C3C9F"/>
    <w:rsid w:val="004C3DA8"/>
    <w:rsid w:val="004C43FB"/>
    <w:rsid w:val="004D05BD"/>
    <w:rsid w:val="004D4DBF"/>
    <w:rsid w:val="004E54A6"/>
    <w:rsid w:val="004F5F98"/>
    <w:rsid w:val="004F62AD"/>
    <w:rsid w:val="00501F68"/>
    <w:rsid w:val="00502A8E"/>
    <w:rsid w:val="005154D3"/>
    <w:rsid w:val="00525441"/>
    <w:rsid w:val="00546275"/>
    <w:rsid w:val="0055385D"/>
    <w:rsid w:val="005555F0"/>
    <w:rsid w:val="00590DA2"/>
    <w:rsid w:val="005C460F"/>
    <w:rsid w:val="005D66DB"/>
    <w:rsid w:val="006712BD"/>
    <w:rsid w:val="006A06DB"/>
    <w:rsid w:val="006A0E0C"/>
    <w:rsid w:val="006A404E"/>
    <w:rsid w:val="006B3EE7"/>
    <w:rsid w:val="006C5DAC"/>
    <w:rsid w:val="006E1834"/>
    <w:rsid w:val="006E25FB"/>
    <w:rsid w:val="0071222D"/>
    <w:rsid w:val="007218EA"/>
    <w:rsid w:val="00722229"/>
    <w:rsid w:val="0073545B"/>
    <w:rsid w:val="00765762"/>
    <w:rsid w:val="00765D32"/>
    <w:rsid w:val="00772B34"/>
    <w:rsid w:val="00774C7A"/>
    <w:rsid w:val="0078319E"/>
    <w:rsid w:val="00785150"/>
    <w:rsid w:val="0078550D"/>
    <w:rsid w:val="00786FFA"/>
    <w:rsid w:val="007912CF"/>
    <w:rsid w:val="00795E22"/>
    <w:rsid w:val="007A7685"/>
    <w:rsid w:val="007D0229"/>
    <w:rsid w:val="007D3E55"/>
    <w:rsid w:val="007D41CA"/>
    <w:rsid w:val="007D57A8"/>
    <w:rsid w:val="007F6CCA"/>
    <w:rsid w:val="00801EFA"/>
    <w:rsid w:val="00805E37"/>
    <w:rsid w:val="0081527D"/>
    <w:rsid w:val="0082727D"/>
    <w:rsid w:val="008352E8"/>
    <w:rsid w:val="00846C91"/>
    <w:rsid w:val="0085264B"/>
    <w:rsid w:val="008548A5"/>
    <w:rsid w:val="008564F2"/>
    <w:rsid w:val="0087023E"/>
    <w:rsid w:val="00875049"/>
    <w:rsid w:val="008829B9"/>
    <w:rsid w:val="00892E18"/>
    <w:rsid w:val="008A2B91"/>
    <w:rsid w:val="008C15E7"/>
    <w:rsid w:val="008C16A0"/>
    <w:rsid w:val="009134EF"/>
    <w:rsid w:val="00914F94"/>
    <w:rsid w:val="00941BC6"/>
    <w:rsid w:val="00951B3A"/>
    <w:rsid w:val="0097397D"/>
    <w:rsid w:val="009A21EC"/>
    <w:rsid w:val="009A5C50"/>
    <w:rsid w:val="009B5E58"/>
    <w:rsid w:val="009C6BC3"/>
    <w:rsid w:val="009D6AF8"/>
    <w:rsid w:val="00A04BDA"/>
    <w:rsid w:val="00A07A83"/>
    <w:rsid w:val="00A172EC"/>
    <w:rsid w:val="00A24C50"/>
    <w:rsid w:val="00A27888"/>
    <w:rsid w:val="00A35F9F"/>
    <w:rsid w:val="00A4580D"/>
    <w:rsid w:val="00A45EA4"/>
    <w:rsid w:val="00A53E6D"/>
    <w:rsid w:val="00A629DF"/>
    <w:rsid w:val="00A66ED0"/>
    <w:rsid w:val="00A67C0A"/>
    <w:rsid w:val="00AA022B"/>
    <w:rsid w:val="00AA73B5"/>
    <w:rsid w:val="00AA7DD9"/>
    <w:rsid w:val="00AB1DF9"/>
    <w:rsid w:val="00AC5A7B"/>
    <w:rsid w:val="00AC5E03"/>
    <w:rsid w:val="00AE156D"/>
    <w:rsid w:val="00AF2DA0"/>
    <w:rsid w:val="00B364F3"/>
    <w:rsid w:val="00B66D14"/>
    <w:rsid w:val="00B8554D"/>
    <w:rsid w:val="00B85AE5"/>
    <w:rsid w:val="00B91968"/>
    <w:rsid w:val="00BB63F8"/>
    <w:rsid w:val="00BB7B9B"/>
    <w:rsid w:val="00C13DF9"/>
    <w:rsid w:val="00C240F8"/>
    <w:rsid w:val="00C33937"/>
    <w:rsid w:val="00C3732C"/>
    <w:rsid w:val="00C40C4A"/>
    <w:rsid w:val="00C71206"/>
    <w:rsid w:val="00C76B42"/>
    <w:rsid w:val="00C77F77"/>
    <w:rsid w:val="00C83388"/>
    <w:rsid w:val="00C86336"/>
    <w:rsid w:val="00C90632"/>
    <w:rsid w:val="00C911E9"/>
    <w:rsid w:val="00C96BD6"/>
    <w:rsid w:val="00CA523B"/>
    <w:rsid w:val="00CC0D15"/>
    <w:rsid w:val="00CC614B"/>
    <w:rsid w:val="00CD162B"/>
    <w:rsid w:val="00CD5CD8"/>
    <w:rsid w:val="00CE3A28"/>
    <w:rsid w:val="00D016FF"/>
    <w:rsid w:val="00D17733"/>
    <w:rsid w:val="00D20F3D"/>
    <w:rsid w:val="00D26FEC"/>
    <w:rsid w:val="00D30730"/>
    <w:rsid w:val="00D60DEC"/>
    <w:rsid w:val="00D7308F"/>
    <w:rsid w:val="00D768EC"/>
    <w:rsid w:val="00D82B73"/>
    <w:rsid w:val="00DA051C"/>
    <w:rsid w:val="00DA0AD8"/>
    <w:rsid w:val="00DA50CB"/>
    <w:rsid w:val="00DC5864"/>
    <w:rsid w:val="00DD0A98"/>
    <w:rsid w:val="00DD31A3"/>
    <w:rsid w:val="00DE722E"/>
    <w:rsid w:val="00E002C2"/>
    <w:rsid w:val="00E0218D"/>
    <w:rsid w:val="00E054B8"/>
    <w:rsid w:val="00E251C8"/>
    <w:rsid w:val="00E32DEC"/>
    <w:rsid w:val="00E36848"/>
    <w:rsid w:val="00E407F4"/>
    <w:rsid w:val="00E478D0"/>
    <w:rsid w:val="00E47FEA"/>
    <w:rsid w:val="00EB502B"/>
    <w:rsid w:val="00ED367D"/>
    <w:rsid w:val="00ED72B4"/>
    <w:rsid w:val="00EF1755"/>
    <w:rsid w:val="00EF2C0A"/>
    <w:rsid w:val="00EF783E"/>
    <w:rsid w:val="00F021BE"/>
    <w:rsid w:val="00F14409"/>
    <w:rsid w:val="00F14B66"/>
    <w:rsid w:val="00F21798"/>
    <w:rsid w:val="00F37142"/>
    <w:rsid w:val="00F4001F"/>
    <w:rsid w:val="00F64823"/>
    <w:rsid w:val="00F717D2"/>
    <w:rsid w:val="00F81CA2"/>
    <w:rsid w:val="00F823B5"/>
    <w:rsid w:val="00FA4A7A"/>
    <w:rsid w:val="00FB06BA"/>
    <w:rsid w:val="00FB628C"/>
    <w:rsid w:val="00FD49EB"/>
    <w:rsid w:val="00FF3272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color="black" opacity="24903f" origin=",.5" offset="0,.55556mm"/>
    </o:shapedefaults>
    <o:shapelayout v:ext="edit">
      <o:idmap v:ext="edit" data="1"/>
    </o:shapelayout>
  </w:shapeDefaults>
  <w:decimalSymbol w:val="."/>
  <w:listSeparator w:val=","/>
  <w14:docId w14:val="330AE3EF"/>
  <w14:defaultImageDpi w14:val="300"/>
  <w15:docId w15:val="{8E81E6E2-469E-4702-A7CE-FB657583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F21798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F3272"/>
    <w:pPr>
      <w:spacing w:after="120"/>
    </w:pPr>
    <w:rPr>
      <w:rFonts w:ascii="Times New Roman" w:eastAsia="Times New Roman" w:hAnsi="Times New Roman"/>
      <w:sz w:val="16"/>
      <w:szCs w:val="1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F3272"/>
    <w:rPr>
      <w:rFonts w:ascii="Times New Roman" w:eastAsia="Times New Roman" w:hAnsi="Times New Roman"/>
      <w:sz w:val="16"/>
      <w:szCs w:val="16"/>
      <w:lang w:eastAsia="es-ES"/>
    </w:rPr>
  </w:style>
  <w:style w:type="paragraph" w:styleId="Ttulo">
    <w:name w:val="Title"/>
    <w:basedOn w:val="Normal"/>
    <w:link w:val="TtuloCar"/>
    <w:qFormat/>
    <w:rsid w:val="00FF3272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FF3272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FF327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FF3272"/>
    <w:rPr>
      <w:rFonts w:ascii="Arial" w:eastAsia="Times New Roman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iatria.gob.mx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Links>
    <vt:vector size="6" baseType="variant"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https://drive.google.com/open?id=1BlBbpJx_DkQvEi8HVNV41HMqm1Tk5g2u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15269AMENESESH</dc:creator>
  <cp:lastModifiedBy>cillescas</cp:lastModifiedBy>
  <cp:revision>2</cp:revision>
  <cp:lastPrinted>2023-06-14T16:52:00Z</cp:lastPrinted>
  <dcterms:created xsi:type="dcterms:W3CDTF">2024-01-25T16:03:00Z</dcterms:created>
  <dcterms:modified xsi:type="dcterms:W3CDTF">2024-01-25T16:03:00Z</dcterms:modified>
</cp:coreProperties>
</file>