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B75" w:rsidRDefault="00131B75" w:rsidP="00131B75">
      <w:pPr>
        <w:jc w:val="right"/>
        <w:rPr>
          <w:rFonts w:ascii="Montserrat" w:hAnsi="Montserrat" w:cs="Arial"/>
          <w:b/>
          <w:sz w:val="22"/>
          <w:szCs w:val="22"/>
        </w:rPr>
      </w:pPr>
    </w:p>
    <w:p w:rsidR="0018000E" w:rsidRDefault="0018000E" w:rsidP="0018000E">
      <w:pPr>
        <w:jc w:val="center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Tabla de Aplicabilidad del Artículo 70 de la Ley General de Transparencia y Acceso a la Información Pública</w:t>
      </w:r>
    </w:p>
    <w:p w:rsidR="00FD7835" w:rsidRDefault="00FD7835" w:rsidP="0018000E">
      <w:pPr>
        <w:jc w:val="center"/>
        <w:rPr>
          <w:rFonts w:ascii="Montserrat" w:hAnsi="Montserrat"/>
          <w:b/>
          <w:sz w:val="22"/>
          <w:szCs w:val="22"/>
        </w:rPr>
      </w:pPr>
    </w:p>
    <w:p w:rsidR="00FD7835" w:rsidRDefault="00FD7835" w:rsidP="0018000E">
      <w:pPr>
        <w:jc w:val="center"/>
        <w:rPr>
          <w:rFonts w:ascii="Montserrat" w:hAnsi="Montserrat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2369"/>
        <w:gridCol w:w="2582"/>
        <w:gridCol w:w="2863"/>
      </w:tblGrid>
      <w:tr w:rsidR="005A7E55" w:rsidRPr="00A16220" w:rsidTr="005A7E55">
        <w:trPr>
          <w:trHeight w:val="90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b/>
                <w:bCs/>
                <w:color w:val="000000" w:themeColor="text1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b/>
                <w:bCs/>
                <w:color w:val="000000" w:themeColor="text1"/>
                <w:sz w:val="22"/>
                <w:szCs w:val="22"/>
                <w:lang w:eastAsia="es-MX"/>
              </w:rPr>
              <w:t>Artículo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b/>
                <w:bCs/>
                <w:color w:val="000000" w:themeColor="text1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b/>
                <w:bCs/>
                <w:color w:val="000000" w:themeColor="text1"/>
                <w:sz w:val="22"/>
                <w:szCs w:val="22"/>
                <w:lang w:eastAsia="es-MX"/>
              </w:rPr>
              <w:t>Fracción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b/>
                <w:bCs/>
                <w:color w:val="000000" w:themeColor="text1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b/>
                <w:bCs/>
                <w:color w:val="000000" w:themeColor="text1"/>
                <w:sz w:val="22"/>
                <w:szCs w:val="22"/>
                <w:lang w:eastAsia="es-MX"/>
              </w:rPr>
              <w:t>Aplicación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b/>
                <w:bCs/>
                <w:color w:val="000000" w:themeColor="text1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b/>
                <w:bCs/>
                <w:color w:val="000000" w:themeColor="text1"/>
                <w:sz w:val="22"/>
                <w:szCs w:val="22"/>
                <w:lang w:eastAsia="es-MX"/>
              </w:rPr>
              <w:t>Periodicidad</w:t>
            </w:r>
          </w:p>
        </w:tc>
      </w:tr>
      <w:tr w:rsidR="005A7E55" w:rsidRPr="00A16220" w:rsidTr="005A7E5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I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55" w:rsidRPr="00A16220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5A7E55" w:rsidRPr="00A16220" w:rsidTr="005A7E5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II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55" w:rsidRPr="00A16220" w:rsidRDefault="005A7E55" w:rsidP="00FF659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5A7E55" w:rsidRPr="00A16220" w:rsidTr="005A7E5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III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55" w:rsidRPr="00A16220" w:rsidRDefault="005A7E55" w:rsidP="00FF659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5A7E55" w:rsidRPr="00A16220" w:rsidTr="005A7E5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IV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55" w:rsidRPr="00A16220" w:rsidRDefault="005A7E55" w:rsidP="00FF659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Anual</w:t>
            </w:r>
          </w:p>
        </w:tc>
      </w:tr>
      <w:tr w:rsidR="005A7E55" w:rsidRPr="00A16220" w:rsidTr="005A7E5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V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55" w:rsidRPr="00A16220" w:rsidRDefault="005A7E55" w:rsidP="00FF659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5A7E55" w:rsidRPr="00A16220" w:rsidTr="005A7E5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VI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55" w:rsidRPr="00A16220" w:rsidRDefault="005A7E55" w:rsidP="00FF659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5A7E55" w:rsidRPr="00A16220" w:rsidTr="005A7E5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VII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55" w:rsidRPr="00A16220" w:rsidRDefault="005A7E55" w:rsidP="00FF659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5A7E55" w:rsidRPr="00A16220" w:rsidTr="005A7E5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VIII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55" w:rsidRPr="00A16220" w:rsidRDefault="005A7E55" w:rsidP="00FF659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A16220">
              <w:rPr>
                <w:rFonts w:ascii="Montserrat" w:hAnsi="Montserrat"/>
                <w:sz w:val="22"/>
                <w:szCs w:val="22"/>
              </w:rPr>
              <w:t>Semestral</w:t>
            </w:r>
          </w:p>
        </w:tc>
      </w:tr>
      <w:tr w:rsidR="005A7E55" w:rsidRPr="00A16220" w:rsidTr="005A7E5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IX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55" w:rsidRPr="00A16220" w:rsidRDefault="005A7E55" w:rsidP="00FF659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5A7E55" w:rsidRPr="00A16220" w:rsidTr="005A7E5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55" w:rsidRPr="00A16220" w:rsidRDefault="005A7E55" w:rsidP="00FF659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5A7E55" w:rsidRPr="00A16220" w:rsidTr="005A7E5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XI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55" w:rsidRPr="00A16220" w:rsidRDefault="005A7E55" w:rsidP="00FF659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5A7E55" w:rsidRPr="00A16220" w:rsidTr="005A7E5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XIII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55" w:rsidRPr="00A16220" w:rsidRDefault="005A7E55" w:rsidP="00FF659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5A7E55" w:rsidRPr="00A16220" w:rsidTr="005A7E5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XIV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55" w:rsidRPr="00A16220" w:rsidRDefault="005A7E55" w:rsidP="00FF659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5A7E55" w:rsidRPr="00A16220" w:rsidTr="005A7E5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XV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55" w:rsidRPr="00A16220" w:rsidRDefault="005A7E55" w:rsidP="00FF659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5A7E55" w:rsidRPr="00A16220" w:rsidTr="005A7E5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XVI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55" w:rsidRPr="00A16220" w:rsidRDefault="005A7E55" w:rsidP="00FF659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5A7E55" w:rsidRPr="00A16220" w:rsidTr="005A7E5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XVII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55" w:rsidRPr="00A16220" w:rsidRDefault="005A7E55" w:rsidP="00FF659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5A7E55" w:rsidRPr="00A16220" w:rsidTr="005A7E5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XVIII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55" w:rsidRPr="00A16220" w:rsidRDefault="005A7E55" w:rsidP="00FF659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5A7E55" w:rsidRPr="00A16220" w:rsidTr="005A7E5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XIX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55" w:rsidRPr="00A16220" w:rsidRDefault="005A7E55" w:rsidP="00FF659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5A7E55" w:rsidRPr="00A16220" w:rsidTr="005A7E55">
        <w:trPr>
          <w:trHeight w:val="339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XX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55" w:rsidRPr="00A16220" w:rsidRDefault="005A7E55" w:rsidP="00FF659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5A7E55" w:rsidRPr="00A16220" w:rsidTr="005A7E5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XXI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55" w:rsidRPr="00A16220" w:rsidRDefault="005A7E55" w:rsidP="00FF659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 y Anual</w:t>
            </w:r>
          </w:p>
        </w:tc>
      </w:tr>
      <w:tr w:rsidR="005A7E55" w:rsidRPr="00A16220" w:rsidTr="005A7E5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XXII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55" w:rsidRPr="00A16220" w:rsidRDefault="005A7E55" w:rsidP="00FF659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5A7E55" w:rsidRPr="00A16220" w:rsidTr="005A7E5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XXIII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55" w:rsidRPr="00A16220" w:rsidRDefault="005A7E55" w:rsidP="00FF659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5A7E55" w:rsidRPr="00A16220" w:rsidTr="005A7E5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XXIV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55" w:rsidRPr="00A16220" w:rsidRDefault="005A7E55" w:rsidP="00FF659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5A7E55" w:rsidRPr="00A16220" w:rsidTr="005A7E5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XXV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55" w:rsidRPr="00A16220" w:rsidRDefault="005A7E55" w:rsidP="00FF659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Anual</w:t>
            </w:r>
          </w:p>
        </w:tc>
      </w:tr>
      <w:tr w:rsidR="005A7E55" w:rsidRPr="00A16220" w:rsidTr="005A7E5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XXVI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55" w:rsidRPr="00A16220" w:rsidRDefault="005A7E55" w:rsidP="00FF659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5A7E55" w:rsidRPr="00A16220" w:rsidTr="005A7E5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XXVII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55" w:rsidRPr="00A16220" w:rsidRDefault="005A7E55" w:rsidP="00FF659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5A7E55" w:rsidRPr="00A16220" w:rsidTr="005A7E5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XXVIII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55" w:rsidRPr="00A16220" w:rsidRDefault="005A7E55" w:rsidP="00FF659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5A7E55" w:rsidRPr="00A16220" w:rsidTr="005A7E5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XXIX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55" w:rsidRPr="00A16220" w:rsidRDefault="005A7E55" w:rsidP="00FF659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5A7E55" w:rsidRPr="00A16220" w:rsidTr="005A7E5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XXX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55" w:rsidRPr="00DF1E9D" w:rsidRDefault="005A7E55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55" w:rsidRPr="00A16220" w:rsidRDefault="005A7E55" w:rsidP="00FF659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</w:tbl>
    <w:p w:rsidR="0018000E" w:rsidRDefault="0018000E" w:rsidP="0018000E">
      <w:pPr>
        <w:rPr>
          <w:rFonts w:ascii="Montserrat" w:hAnsi="Montserrat"/>
          <w:sz w:val="22"/>
          <w:szCs w:val="22"/>
        </w:rPr>
      </w:pPr>
    </w:p>
    <w:p w:rsidR="00FD7835" w:rsidRDefault="00FD7835" w:rsidP="0018000E">
      <w:pPr>
        <w:rPr>
          <w:rFonts w:ascii="Montserrat" w:hAnsi="Montserrat"/>
          <w:sz w:val="22"/>
          <w:szCs w:val="22"/>
        </w:rPr>
      </w:pPr>
    </w:p>
    <w:p w:rsidR="00F55A64" w:rsidRPr="00A16220" w:rsidRDefault="00F55A64" w:rsidP="00F55A64">
      <w:pPr>
        <w:jc w:val="center"/>
        <w:rPr>
          <w:rFonts w:ascii="Montserrat" w:hAnsi="Montserrat"/>
          <w:b/>
          <w:sz w:val="22"/>
          <w:szCs w:val="22"/>
        </w:rPr>
      </w:pPr>
      <w:r w:rsidRPr="00A16220">
        <w:rPr>
          <w:rFonts w:ascii="Montserrat" w:hAnsi="Montserrat"/>
          <w:b/>
          <w:sz w:val="22"/>
          <w:szCs w:val="22"/>
        </w:rPr>
        <w:lastRenderedPageBreak/>
        <w:t xml:space="preserve">Tabla de Aplicabilidad del Artículo 70 </w:t>
      </w:r>
      <w:r>
        <w:rPr>
          <w:rFonts w:ascii="Montserrat" w:hAnsi="Montserrat"/>
          <w:b/>
          <w:sz w:val="22"/>
          <w:szCs w:val="22"/>
        </w:rPr>
        <w:t xml:space="preserve">y 71 </w:t>
      </w:r>
      <w:r w:rsidRPr="00A16220">
        <w:rPr>
          <w:rFonts w:ascii="Montserrat" w:hAnsi="Montserrat"/>
          <w:b/>
          <w:sz w:val="22"/>
          <w:szCs w:val="22"/>
        </w:rPr>
        <w:t>de la Ley General de Transparencia y Acceso a la Información Pública</w:t>
      </w:r>
    </w:p>
    <w:p w:rsidR="00F55A64" w:rsidRDefault="00F55A64" w:rsidP="0018000E">
      <w:pPr>
        <w:rPr>
          <w:rFonts w:ascii="Montserrat" w:hAnsi="Montserrat"/>
          <w:sz w:val="22"/>
          <w:szCs w:val="22"/>
        </w:rPr>
      </w:pPr>
    </w:p>
    <w:p w:rsidR="00F55A64" w:rsidRDefault="00F55A64" w:rsidP="0018000E">
      <w:pPr>
        <w:rPr>
          <w:rFonts w:ascii="Montserrat" w:hAnsi="Montserrat"/>
          <w:sz w:val="22"/>
          <w:szCs w:val="22"/>
        </w:rPr>
      </w:pPr>
    </w:p>
    <w:p w:rsidR="00F55A64" w:rsidRDefault="00F55A64" w:rsidP="0018000E">
      <w:pPr>
        <w:rPr>
          <w:rFonts w:ascii="Montserrat" w:hAnsi="Montserrat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305"/>
        <w:gridCol w:w="3224"/>
        <w:gridCol w:w="2311"/>
      </w:tblGrid>
      <w:tr w:rsidR="00F55A64" w:rsidRPr="00A16220" w:rsidTr="00FF6593">
        <w:trPr>
          <w:trHeight w:val="753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55A64" w:rsidRPr="00DF1E9D" w:rsidRDefault="00F55A64" w:rsidP="00FF6593">
            <w:pPr>
              <w:jc w:val="center"/>
              <w:rPr>
                <w:rFonts w:ascii="Montserrat" w:hAnsi="Montserrat" w:cs="Calibri"/>
                <w:b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b/>
                <w:color w:val="000000"/>
                <w:sz w:val="22"/>
                <w:szCs w:val="22"/>
                <w:lang w:eastAsia="es-MX"/>
              </w:rPr>
              <w:t>Artículo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55A64" w:rsidRPr="00DF1E9D" w:rsidRDefault="00F55A64" w:rsidP="00FF6593">
            <w:pPr>
              <w:jc w:val="center"/>
              <w:rPr>
                <w:rFonts w:ascii="Montserrat" w:hAnsi="Montserrat" w:cs="Calibri"/>
                <w:b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b/>
                <w:color w:val="000000"/>
                <w:sz w:val="22"/>
                <w:szCs w:val="22"/>
                <w:lang w:eastAsia="es-MX"/>
              </w:rPr>
              <w:t>Fracción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55A64" w:rsidRPr="00DF1E9D" w:rsidRDefault="00F55A64" w:rsidP="00FF6593">
            <w:pPr>
              <w:jc w:val="center"/>
              <w:rPr>
                <w:rFonts w:ascii="Montserrat" w:hAnsi="Montserrat" w:cs="Calibri"/>
                <w:b/>
                <w:color w:val="000000"/>
                <w:sz w:val="22"/>
                <w:szCs w:val="22"/>
                <w:lang w:eastAsia="es-MX"/>
              </w:rPr>
            </w:pPr>
            <w:r w:rsidRPr="00DF1E9D">
              <w:rPr>
                <w:rFonts w:ascii="Montserrat" w:hAnsi="Montserrat" w:cs="Calibri"/>
                <w:b/>
                <w:color w:val="000000"/>
                <w:sz w:val="22"/>
                <w:szCs w:val="22"/>
                <w:lang w:eastAsia="es-MX"/>
              </w:rPr>
              <w:t>Aplicación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55A64" w:rsidRPr="00DF1E9D" w:rsidRDefault="00F55A64" w:rsidP="00FF6593">
            <w:pPr>
              <w:jc w:val="center"/>
              <w:rPr>
                <w:rFonts w:ascii="Montserrat" w:hAnsi="Montserrat" w:cs="Calibri"/>
                <w:b/>
                <w:color w:val="000000"/>
                <w:sz w:val="22"/>
                <w:szCs w:val="22"/>
                <w:lang w:eastAsia="es-MX"/>
              </w:rPr>
            </w:pPr>
            <w:r w:rsidRPr="00BB42ED">
              <w:rPr>
                <w:rFonts w:ascii="Montserrat" w:hAnsi="Montserrat" w:cs="Calibri"/>
                <w:b/>
                <w:color w:val="000000"/>
                <w:sz w:val="22"/>
                <w:szCs w:val="22"/>
                <w:lang w:eastAsia="es-MX"/>
              </w:rPr>
              <w:t>Periodicidad</w:t>
            </w:r>
          </w:p>
        </w:tc>
      </w:tr>
      <w:tr w:rsidR="00F55A64" w:rsidRPr="00A16220" w:rsidTr="00FF6593">
        <w:trPr>
          <w:trHeight w:val="30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XXXI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F55A64" w:rsidRPr="00A16220" w:rsidTr="00FF6593">
        <w:trPr>
          <w:trHeight w:val="30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XXXII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A64" w:rsidRDefault="00F55A64" w:rsidP="00FF6593">
            <w:pPr>
              <w:jc w:val="center"/>
            </w:pPr>
            <w:r w:rsidRPr="005E3328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F55A64" w:rsidRPr="00A16220" w:rsidTr="00FF6593">
        <w:trPr>
          <w:trHeight w:val="30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XXXIII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A64" w:rsidRDefault="00F55A64" w:rsidP="00FF6593">
            <w:pPr>
              <w:jc w:val="center"/>
            </w:pPr>
            <w:r w:rsidRPr="005E3328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F55A64" w:rsidRPr="00A16220" w:rsidTr="00FF6593">
        <w:trPr>
          <w:trHeight w:val="30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XXXIV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A64" w:rsidRDefault="00F55A64" w:rsidP="00FF6593">
            <w:pPr>
              <w:jc w:val="center"/>
            </w:pPr>
            <w:r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Semestral</w:t>
            </w:r>
          </w:p>
        </w:tc>
      </w:tr>
      <w:tr w:rsidR="00F55A64" w:rsidRPr="00A16220" w:rsidTr="00FF6593">
        <w:trPr>
          <w:trHeight w:val="30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XXXV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A64" w:rsidRDefault="00F55A64" w:rsidP="00FF6593">
            <w:pPr>
              <w:jc w:val="center"/>
            </w:pPr>
            <w:r w:rsidRPr="005E3328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F55A64" w:rsidRPr="00A16220" w:rsidTr="00FF6593">
        <w:trPr>
          <w:trHeight w:val="30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XXXVI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A64" w:rsidRDefault="00F55A64" w:rsidP="00FF6593">
            <w:pPr>
              <w:jc w:val="center"/>
            </w:pPr>
            <w:r w:rsidRPr="005E3328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F55A64" w:rsidRPr="00A16220" w:rsidTr="00FF6593">
        <w:trPr>
          <w:trHeight w:val="30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XXXVII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A64" w:rsidRDefault="00F55A64" w:rsidP="00FF6593">
            <w:pPr>
              <w:jc w:val="center"/>
            </w:pPr>
            <w:r w:rsidRPr="005E3328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F55A64" w:rsidRPr="00A16220" w:rsidTr="00FF6593">
        <w:trPr>
          <w:trHeight w:val="30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XXXVIII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A64" w:rsidRDefault="00F55A64" w:rsidP="00FF6593">
            <w:pPr>
              <w:jc w:val="center"/>
            </w:pPr>
            <w:r w:rsidRPr="005E3328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F55A64" w:rsidRPr="00A16220" w:rsidTr="00FF6593">
        <w:trPr>
          <w:trHeight w:val="30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XXXIX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A64" w:rsidRDefault="00F55A64" w:rsidP="00FF6593">
            <w:pPr>
              <w:jc w:val="center"/>
            </w:pPr>
            <w:r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Semestral</w:t>
            </w:r>
          </w:p>
        </w:tc>
      </w:tr>
      <w:tr w:rsidR="00F55A64" w:rsidRPr="00A16220" w:rsidTr="00FF6593">
        <w:trPr>
          <w:trHeight w:val="30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XL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A64" w:rsidRDefault="00F55A64" w:rsidP="00FF6593">
            <w:pPr>
              <w:jc w:val="center"/>
            </w:pPr>
            <w:r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Anual</w:t>
            </w:r>
          </w:p>
        </w:tc>
      </w:tr>
      <w:tr w:rsidR="00F55A64" w:rsidRPr="00A16220" w:rsidTr="00FF6593">
        <w:trPr>
          <w:trHeight w:val="30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XLI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A64" w:rsidRDefault="00F55A64" w:rsidP="00FF6593">
            <w:pPr>
              <w:jc w:val="center"/>
            </w:pPr>
            <w:r w:rsidRPr="005E3328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F55A64" w:rsidRPr="00A16220" w:rsidTr="00FF6593">
        <w:trPr>
          <w:trHeight w:val="30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XLII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A64" w:rsidRDefault="00F55A64" w:rsidP="00FF6593">
            <w:pPr>
              <w:jc w:val="center"/>
            </w:pPr>
            <w:r w:rsidRPr="005E3328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F55A64" w:rsidRPr="00A16220" w:rsidTr="00FF6593">
        <w:trPr>
          <w:trHeight w:val="30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XLIII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A64" w:rsidRDefault="00F55A64" w:rsidP="00FF6593">
            <w:pPr>
              <w:jc w:val="center"/>
            </w:pPr>
            <w:r w:rsidRPr="005E3328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F55A64" w:rsidRPr="00A16220" w:rsidTr="00FF6593">
        <w:trPr>
          <w:trHeight w:val="30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XLIV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A64" w:rsidRDefault="00F55A64" w:rsidP="00FF6593">
            <w:pPr>
              <w:jc w:val="center"/>
            </w:pPr>
            <w:r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Semestral</w:t>
            </w:r>
          </w:p>
        </w:tc>
      </w:tr>
      <w:tr w:rsidR="00F55A64" w:rsidRPr="00A16220" w:rsidTr="00FF6593">
        <w:trPr>
          <w:trHeight w:val="30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XLV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A64" w:rsidRDefault="00F55A64" w:rsidP="00FF6593">
            <w:pPr>
              <w:jc w:val="center"/>
            </w:pPr>
            <w:r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Anual</w:t>
            </w:r>
          </w:p>
        </w:tc>
      </w:tr>
      <w:tr w:rsidR="00F55A64" w:rsidRPr="00A16220" w:rsidTr="00FF6593">
        <w:trPr>
          <w:trHeight w:val="30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XLVIII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A64" w:rsidRDefault="00F55A64" w:rsidP="00FF6593">
            <w:pPr>
              <w:jc w:val="center"/>
            </w:pPr>
            <w:r w:rsidRPr="005E3328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F55A64" w:rsidRPr="00A16220" w:rsidTr="00FF6593">
        <w:trPr>
          <w:trHeight w:val="30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proofErr w:type="spellStart"/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Ult.P</w:t>
            </w:r>
            <w:proofErr w:type="spellEnd"/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A16220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A16220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A64" w:rsidRDefault="00F55A64" w:rsidP="00FF6593">
            <w:pPr>
              <w:jc w:val="center"/>
            </w:pPr>
            <w:r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Anual</w:t>
            </w:r>
          </w:p>
        </w:tc>
      </w:tr>
      <w:tr w:rsidR="00F55A64" w:rsidRPr="002914AC" w:rsidTr="00FF6593">
        <w:trPr>
          <w:trHeight w:val="30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2914AC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2914AC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2914AC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2914AC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Art 71_I_A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2914AC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2914AC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A64" w:rsidRPr="002914AC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Sexenal</w:t>
            </w:r>
          </w:p>
        </w:tc>
      </w:tr>
      <w:tr w:rsidR="00F55A64" w:rsidRPr="002914AC" w:rsidTr="00FF6593">
        <w:trPr>
          <w:trHeight w:val="30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2914AC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2914AC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2914AC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2914AC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Art 71_I_B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2914AC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2914AC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A64" w:rsidRPr="002914AC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Anual</w:t>
            </w:r>
          </w:p>
        </w:tc>
      </w:tr>
      <w:tr w:rsidR="00F55A64" w:rsidRPr="002914AC" w:rsidTr="00FF6593">
        <w:trPr>
          <w:trHeight w:val="30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2914AC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2914AC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2914AC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2914AC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Art 71_I_C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2914AC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2914AC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A64" w:rsidRPr="002914AC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F55A64" w:rsidRPr="002914AC" w:rsidTr="00FF6593">
        <w:trPr>
          <w:trHeight w:val="30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2914AC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2914AC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2914AC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2914AC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Art 71_I_D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2914AC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2914AC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A64" w:rsidRPr="002914AC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F55A64" w:rsidRPr="002914AC" w:rsidTr="00FF6593">
        <w:trPr>
          <w:trHeight w:val="30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2914AC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2914AC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2914AC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2914AC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Art 71_I_E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2914AC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2914AC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A64" w:rsidRPr="002914AC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  <w:tr w:rsidR="00F55A64" w:rsidRPr="002914AC" w:rsidTr="00FF6593">
        <w:trPr>
          <w:trHeight w:val="30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2914AC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2914AC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2914AC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2914AC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Art 71_I_F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2914AC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2914AC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A64" w:rsidRPr="002914AC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Anual</w:t>
            </w:r>
          </w:p>
        </w:tc>
      </w:tr>
      <w:tr w:rsidR="00F55A64" w:rsidRPr="002914AC" w:rsidTr="00FF6593">
        <w:trPr>
          <w:trHeight w:val="30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2914AC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2914AC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71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2914AC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2914AC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Art 71_I_G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64" w:rsidRPr="002914AC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 w:rsidRPr="002914AC"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A64" w:rsidRPr="002914AC" w:rsidRDefault="00F55A64" w:rsidP="00FF6593">
            <w:pPr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Montserrat" w:hAnsi="Montserrat" w:cs="Calibri"/>
                <w:color w:val="000000"/>
                <w:sz w:val="22"/>
                <w:szCs w:val="22"/>
                <w:lang w:eastAsia="es-MX"/>
              </w:rPr>
              <w:t>Trimestral</w:t>
            </w:r>
          </w:p>
        </w:tc>
      </w:tr>
    </w:tbl>
    <w:p w:rsidR="00FD7835" w:rsidRDefault="00FD7835" w:rsidP="0018000E">
      <w:pPr>
        <w:rPr>
          <w:rFonts w:ascii="Montserrat" w:hAnsi="Montserrat"/>
          <w:sz w:val="22"/>
          <w:szCs w:val="22"/>
        </w:rPr>
      </w:pPr>
    </w:p>
    <w:p w:rsidR="00FD7835" w:rsidRDefault="00FD7835" w:rsidP="0018000E">
      <w:pPr>
        <w:rPr>
          <w:rFonts w:ascii="Montserrat" w:hAnsi="Montserrat"/>
          <w:sz w:val="22"/>
          <w:szCs w:val="22"/>
        </w:rPr>
      </w:pPr>
    </w:p>
    <w:p w:rsidR="00FD7835" w:rsidRDefault="00FD7835" w:rsidP="0018000E">
      <w:pPr>
        <w:rPr>
          <w:rFonts w:ascii="Montserrat" w:hAnsi="Montserrat"/>
          <w:sz w:val="22"/>
          <w:szCs w:val="22"/>
        </w:rPr>
      </w:pPr>
    </w:p>
    <w:p w:rsidR="00FD7835" w:rsidRDefault="00FD7835" w:rsidP="0018000E">
      <w:pPr>
        <w:rPr>
          <w:rFonts w:ascii="Montserrat" w:hAnsi="Montserrat"/>
          <w:sz w:val="22"/>
          <w:szCs w:val="22"/>
        </w:rPr>
      </w:pPr>
    </w:p>
    <w:p w:rsidR="00FD7835" w:rsidRDefault="00FD7835" w:rsidP="0018000E">
      <w:pPr>
        <w:rPr>
          <w:rFonts w:ascii="Montserrat" w:hAnsi="Montserrat"/>
          <w:sz w:val="22"/>
          <w:szCs w:val="22"/>
        </w:rPr>
      </w:pPr>
      <w:bookmarkStart w:id="0" w:name="_GoBack"/>
      <w:bookmarkEnd w:id="0"/>
    </w:p>
    <w:sectPr w:rsidR="00FD7835" w:rsidSect="0018000E">
      <w:headerReference w:type="default" r:id="rId7"/>
      <w:footerReference w:type="default" r:id="rId8"/>
      <w:pgSz w:w="12240" w:h="15840" w:code="1"/>
      <w:pgMar w:top="1701" w:right="1134" w:bottom="1418" w:left="1134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374" w:rsidRDefault="00252374" w:rsidP="00722229">
      <w:r>
        <w:separator/>
      </w:r>
    </w:p>
  </w:endnote>
  <w:endnote w:type="continuationSeparator" w:id="0">
    <w:p w:rsidR="00252374" w:rsidRDefault="00252374" w:rsidP="0072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Yu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Regular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271" w:rsidRDefault="003C3271" w:rsidP="00786FFA">
    <w:pPr>
      <w:pStyle w:val="Piedepgina"/>
      <w:tabs>
        <w:tab w:val="right" w:pos="9356"/>
      </w:tabs>
      <w:spacing w:line="276" w:lineRule="auto"/>
      <w:ind w:right="26"/>
      <w:jc w:val="right"/>
      <w:rPr>
        <w:rFonts w:ascii="Montserrat Regular" w:hAnsi="Montserrat Regular"/>
        <w:color w:val="BE955B"/>
        <w:sz w:val="14"/>
        <w:szCs w:val="14"/>
      </w:rPr>
    </w:pPr>
    <w:r>
      <w:rPr>
        <w:rFonts w:ascii="Montserrat Regular" w:hAnsi="Montserrat Regular"/>
        <w:noProof/>
        <w:color w:val="807F83"/>
        <w:sz w:val="18"/>
        <w:szCs w:val="18"/>
        <w:lang w:val="es-MX" w:eastAsia="es-MX"/>
      </w:rPr>
      <w:drawing>
        <wp:anchor distT="0" distB="0" distL="114300" distR="114300" simplePos="0" relativeHeight="251666944" behindDoc="1" locked="0" layoutInCell="1" allowOverlap="1" wp14:anchorId="4C6C80F1" wp14:editId="799B70B8">
          <wp:simplePos x="0" y="0"/>
          <wp:positionH relativeFrom="margin">
            <wp:align>center</wp:align>
          </wp:positionH>
          <wp:positionV relativeFrom="paragraph">
            <wp:posOffset>197952</wp:posOffset>
          </wp:positionV>
          <wp:extent cx="7479102" cy="120966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t="87576"/>
                  <a:stretch/>
                </pic:blipFill>
                <pic:spPr bwMode="auto">
                  <a:xfrm>
                    <a:off x="0" y="0"/>
                    <a:ext cx="7479102" cy="12096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3271" w:rsidRPr="00114A69" w:rsidRDefault="003C3271" w:rsidP="00786FFA">
    <w:pPr>
      <w:pStyle w:val="Piedepgina"/>
      <w:tabs>
        <w:tab w:val="right" w:pos="9356"/>
      </w:tabs>
      <w:spacing w:line="276" w:lineRule="auto"/>
      <w:ind w:right="26"/>
      <w:jc w:val="right"/>
      <w:rPr>
        <w:rFonts w:ascii="Montserrat" w:hAnsi="Montserrat"/>
        <w:color w:val="BE955B"/>
        <w:sz w:val="14"/>
        <w:szCs w:val="14"/>
      </w:rPr>
    </w:pPr>
    <w:r w:rsidRPr="00114A69">
      <w:rPr>
        <w:rFonts w:ascii="Montserrat" w:hAnsi="Montserrat"/>
        <w:color w:val="BE955B"/>
        <w:sz w:val="14"/>
        <w:szCs w:val="14"/>
      </w:rPr>
      <w:t xml:space="preserve">Página </w:t>
    </w:r>
    <w:r w:rsidRPr="00114A69">
      <w:rPr>
        <w:rFonts w:ascii="Montserrat" w:hAnsi="Montserrat"/>
        <w:color w:val="BE955B"/>
        <w:sz w:val="14"/>
        <w:szCs w:val="14"/>
      </w:rPr>
      <w:fldChar w:fldCharType="begin"/>
    </w:r>
    <w:r w:rsidRPr="00114A69">
      <w:rPr>
        <w:rFonts w:ascii="Montserrat" w:hAnsi="Montserrat"/>
        <w:color w:val="BE955B"/>
        <w:sz w:val="14"/>
        <w:szCs w:val="14"/>
      </w:rPr>
      <w:instrText>PAGE  \* Arabic  \* MERGEFORMAT</w:instrText>
    </w:r>
    <w:r w:rsidRPr="00114A69">
      <w:rPr>
        <w:rFonts w:ascii="Montserrat" w:hAnsi="Montserrat"/>
        <w:color w:val="BE955B"/>
        <w:sz w:val="14"/>
        <w:szCs w:val="14"/>
      </w:rPr>
      <w:fldChar w:fldCharType="separate"/>
    </w:r>
    <w:r w:rsidR="00CD162B">
      <w:rPr>
        <w:rFonts w:ascii="Montserrat" w:hAnsi="Montserrat"/>
        <w:noProof/>
        <w:color w:val="BE955B"/>
        <w:sz w:val="14"/>
        <w:szCs w:val="14"/>
      </w:rPr>
      <w:t>1</w:t>
    </w:r>
    <w:r w:rsidRPr="00114A69">
      <w:rPr>
        <w:rFonts w:ascii="Montserrat" w:hAnsi="Montserrat"/>
        <w:color w:val="BE955B"/>
        <w:sz w:val="14"/>
        <w:szCs w:val="14"/>
      </w:rPr>
      <w:fldChar w:fldCharType="end"/>
    </w:r>
    <w:r w:rsidRPr="00114A69">
      <w:rPr>
        <w:rFonts w:ascii="Montserrat" w:hAnsi="Montserrat"/>
        <w:color w:val="BE955B"/>
        <w:sz w:val="14"/>
        <w:szCs w:val="14"/>
      </w:rPr>
      <w:t xml:space="preserve"> de </w:t>
    </w:r>
    <w:r w:rsidRPr="00114A69">
      <w:rPr>
        <w:rFonts w:ascii="Montserrat" w:hAnsi="Montserrat"/>
        <w:color w:val="BE955B"/>
        <w:sz w:val="14"/>
        <w:szCs w:val="14"/>
      </w:rPr>
      <w:fldChar w:fldCharType="begin"/>
    </w:r>
    <w:r w:rsidRPr="00114A69">
      <w:rPr>
        <w:rFonts w:ascii="Montserrat" w:hAnsi="Montserrat"/>
        <w:color w:val="BE955B"/>
        <w:sz w:val="14"/>
        <w:szCs w:val="14"/>
      </w:rPr>
      <w:instrText>NUMPAGES  \* Arabic  \* MERGEFORMAT</w:instrText>
    </w:r>
    <w:r w:rsidRPr="00114A69">
      <w:rPr>
        <w:rFonts w:ascii="Montserrat" w:hAnsi="Montserrat"/>
        <w:color w:val="BE955B"/>
        <w:sz w:val="14"/>
        <w:szCs w:val="14"/>
      </w:rPr>
      <w:fldChar w:fldCharType="separate"/>
    </w:r>
    <w:r w:rsidR="00CD162B">
      <w:rPr>
        <w:rFonts w:ascii="Montserrat" w:hAnsi="Montserrat"/>
        <w:noProof/>
        <w:color w:val="BE955B"/>
        <w:sz w:val="14"/>
        <w:szCs w:val="14"/>
      </w:rPr>
      <w:t>2</w:t>
    </w:r>
    <w:r w:rsidRPr="00114A69">
      <w:rPr>
        <w:rFonts w:ascii="Montserrat" w:hAnsi="Montserrat"/>
        <w:color w:val="BE955B"/>
        <w:sz w:val="14"/>
        <w:szCs w:val="14"/>
      </w:rPr>
      <w:fldChar w:fldCharType="end"/>
    </w:r>
  </w:p>
  <w:p w:rsidR="003C3271" w:rsidRPr="00114A69" w:rsidRDefault="003C3271" w:rsidP="0046427E">
    <w:pPr>
      <w:pStyle w:val="Piedepgina"/>
      <w:tabs>
        <w:tab w:val="right" w:pos="9356"/>
      </w:tabs>
      <w:ind w:right="26"/>
      <w:rPr>
        <w:rFonts w:ascii="Montserrat" w:hAnsi="Montserrat"/>
        <w:color w:val="984806"/>
        <w:sz w:val="16"/>
        <w:szCs w:val="16"/>
      </w:rPr>
    </w:pPr>
  </w:p>
  <w:p w:rsidR="003C3271" w:rsidRPr="00114A69" w:rsidRDefault="003C3271" w:rsidP="00C3732C">
    <w:pPr>
      <w:spacing w:line="276" w:lineRule="auto"/>
      <w:rPr>
        <w:rFonts w:ascii="Montserrat" w:hAnsi="Montserrat"/>
        <w:color w:val="BE955B"/>
        <w:sz w:val="14"/>
        <w:szCs w:val="14"/>
      </w:rPr>
    </w:pPr>
    <w:r w:rsidRPr="00114A69">
      <w:rPr>
        <w:rFonts w:ascii="Montserrat" w:hAnsi="Montserrat"/>
        <w:color w:val="BE955B"/>
        <w:sz w:val="14"/>
        <w:szCs w:val="14"/>
      </w:rPr>
      <w:t>Insurgentes Sur 3700-C, Col. Insurgentes Cuicuilco, Alcaldía Coyoacán, C.P. 04530, Ciudad de México.</w:t>
    </w:r>
  </w:p>
  <w:p w:rsidR="003C3271" w:rsidRPr="00C3732C" w:rsidRDefault="003C3271" w:rsidP="00385594">
    <w:pPr>
      <w:spacing w:line="276" w:lineRule="auto"/>
      <w:rPr>
        <w:rFonts w:ascii="Montserrat Regular" w:hAnsi="Montserrat Regular"/>
        <w:color w:val="BE955B"/>
        <w:sz w:val="14"/>
        <w:szCs w:val="14"/>
      </w:rPr>
    </w:pPr>
    <w:r w:rsidRPr="00114A69">
      <w:rPr>
        <w:rFonts w:ascii="Montserrat" w:hAnsi="Montserrat"/>
        <w:color w:val="BE955B"/>
        <w:sz w:val="14"/>
        <w:szCs w:val="14"/>
      </w:rPr>
      <w:t>Tel.  (55) 1084-</w:t>
    </w:r>
    <w:r w:rsidRPr="00FF3272">
      <w:rPr>
        <w:rFonts w:ascii="Montserrat" w:hAnsi="Montserrat"/>
        <w:color w:val="BE955B"/>
        <w:sz w:val="14"/>
        <w:szCs w:val="14"/>
      </w:rPr>
      <w:t xml:space="preserve">0900 Ext. 1220      transparenciainp@pediatria.gob.mx     </w:t>
    </w:r>
    <w:hyperlink r:id="rId2" w:history="1">
      <w:r w:rsidRPr="00FF3272">
        <w:rPr>
          <w:rFonts w:ascii="Montserrat" w:hAnsi="Montserrat"/>
          <w:color w:val="BE955B"/>
          <w:sz w:val="14"/>
          <w:szCs w:val="14"/>
        </w:rPr>
        <w:t>www.pediatria.gob.mx</w:t>
      </w:r>
    </w:hyperlink>
  </w:p>
  <w:p w:rsidR="003C3271" w:rsidRPr="00351D91" w:rsidRDefault="003C3271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Light" w:hAnsi="Montserrat Light"/>
        <w:color w:val="BE955B"/>
        <w:sz w:val="14"/>
        <w:szCs w:val="14"/>
        <w:lang w:val="es-MX"/>
      </w:rPr>
    </w:pPr>
  </w:p>
  <w:p w:rsidR="003C3271" w:rsidRPr="00351D91" w:rsidRDefault="003C3271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Light" w:hAnsi="Montserrat Light"/>
        <w:color w:val="BE955B"/>
        <w:sz w:val="14"/>
        <w:szCs w:val="14"/>
        <w:lang w:val="es-MX"/>
      </w:rPr>
    </w:pPr>
  </w:p>
  <w:p w:rsidR="003C3271" w:rsidRPr="00351D91" w:rsidRDefault="003C3271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Light" w:hAnsi="Montserrat Light"/>
        <w:color w:val="BE955B"/>
        <w:sz w:val="14"/>
        <w:szCs w:val="14"/>
        <w:lang w:val="es-MX"/>
      </w:rPr>
    </w:pPr>
  </w:p>
  <w:p w:rsidR="003C3271" w:rsidRPr="00351D91" w:rsidRDefault="003C3271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Light" w:hAnsi="Montserrat Light"/>
        <w:color w:val="BE955B"/>
        <w:sz w:val="14"/>
        <w:szCs w:val="14"/>
        <w:lang w:val="es-MX"/>
      </w:rPr>
    </w:pPr>
  </w:p>
  <w:p w:rsidR="003C3271" w:rsidRPr="00351D91" w:rsidRDefault="003C3271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Regular" w:hAnsi="Montserrat Regular"/>
        <w:color w:val="BE955B"/>
        <w:sz w:val="14"/>
        <w:szCs w:val="14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374" w:rsidRDefault="00252374" w:rsidP="00722229">
      <w:r>
        <w:separator/>
      </w:r>
    </w:p>
  </w:footnote>
  <w:footnote w:type="continuationSeparator" w:id="0">
    <w:p w:rsidR="00252374" w:rsidRDefault="00252374" w:rsidP="0072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271" w:rsidRPr="00114A69" w:rsidRDefault="003C3271" w:rsidP="00786FFA">
    <w:pPr>
      <w:pStyle w:val="Encabezado"/>
      <w:tabs>
        <w:tab w:val="clear" w:pos="8504"/>
        <w:tab w:val="right" w:pos="8789"/>
      </w:tabs>
      <w:spacing w:line="240" w:lineRule="atLeast"/>
      <w:ind w:right="49"/>
      <w:jc w:val="right"/>
      <w:rPr>
        <w:rFonts w:ascii="Montserrat" w:hAnsi="Montserrat"/>
        <w:b/>
        <w:color w:val="807F83"/>
        <w:sz w:val="22"/>
        <w:szCs w:val="18"/>
      </w:rPr>
    </w:pPr>
    <w:r>
      <w:rPr>
        <w:rFonts w:ascii="Montserrat Regular" w:hAnsi="Montserrat Regular"/>
        <w:noProof/>
        <w:color w:val="807F83"/>
        <w:sz w:val="18"/>
        <w:szCs w:val="18"/>
        <w:lang w:val="es-MX" w:eastAsia="es-MX"/>
      </w:rPr>
      <w:drawing>
        <wp:anchor distT="0" distB="0" distL="114300" distR="114300" simplePos="0" relativeHeight="251664896" behindDoc="1" locked="0" layoutInCell="1" allowOverlap="1" wp14:anchorId="3AC04857" wp14:editId="7DA401A0">
          <wp:simplePos x="0" y="0"/>
          <wp:positionH relativeFrom="page">
            <wp:posOffset>0</wp:posOffset>
          </wp:positionH>
          <wp:positionV relativeFrom="paragraph">
            <wp:posOffset>-774329</wp:posOffset>
          </wp:positionV>
          <wp:extent cx="7753476" cy="136297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t="1" b="86499"/>
                  <a:stretch/>
                </pic:blipFill>
                <pic:spPr bwMode="auto">
                  <a:xfrm>
                    <a:off x="0" y="0"/>
                    <a:ext cx="7753476" cy="13629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4A69">
      <w:rPr>
        <w:rFonts w:ascii="Montserrat" w:hAnsi="Montserrat"/>
        <w:b/>
        <w:color w:val="807F83"/>
        <w:sz w:val="22"/>
        <w:szCs w:val="18"/>
      </w:rPr>
      <w:t xml:space="preserve"> </w:t>
    </w:r>
    <w:r w:rsidRPr="00114A69">
      <w:rPr>
        <w:rFonts w:ascii="Montserrat" w:hAnsi="Montserrat"/>
        <w:color w:val="807F83"/>
        <w:sz w:val="22"/>
        <w:szCs w:val="18"/>
      </w:rPr>
      <w:t>Instituto Nacional de Pediatría</w:t>
    </w:r>
  </w:p>
  <w:p w:rsidR="003C3271" w:rsidRPr="00114A69" w:rsidRDefault="00131B75" w:rsidP="00786FFA">
    <w:pPr>
      <w:pStyle w:val="Encabezado"/>
      <w:tabs>
        <w:tab w:val="clear" w:pos="4252"/>
        <w:tab w:val="clear" w:pos="8504"/>
        <w:tab w:val="right" w:pos="6946"/>
        <w:tab w:val="center" w:pos="8505"/>
      </w:tabs>
      <w:spacing w:line="240" w:lineRule="atLeast"/>
      <w:ind w:left="3686" w:right="49"/>
      <w:jc w:val="right"/>
      <w:rPr>
        <w:rFonts w:ascii="Montserrat" w:hAnsi="Montserrat"/>
        <w:b/>
        <w:color w:val="807F83"/>
        <w:sz w:val="22"/>
        <w:szCs w:val="18"/>
      </w:rPr>
    </w:pPr>
    <w:r>
      <w:rPr>
        <w:rFonts w:ascii="Montserrat" w:hAnsi="Montserrat"/>
        <w:b/>
        <w:color w:val="807F83"/>
        <w:sz w:val="22"/>
        <w:szCs w:val="18"/>
      </w:rPr>
      <w:t>Unidad de Transparencia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01FE8"/>
    <w:multiLevelType w:val="hybridMultilevel"/>
    <w:tmpl w:val="95BE06B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B7424"/>
    <w:multiLevelType w:val="hybridMultilevel"/>
    <w:tmpl w:val="22EC1480"/>
    <w:lvl w:ilvl="0" w:tplc="080A0013">
      <w:start w:val="1"/>
      <w:numFmt w:val="upperRoman"/>
      <w:lvlText w:val="%1."/>
      <w:lvlJc w:val="righ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B9E2F68"/>
    <w:multiLevelType w:val="hybridMultilevel"/>
    <w:tmpl w:val="22EC1480"/>
    <w:lvl w:ilvl="0" w:tplc="080A0013">
      <w:start w:val="1"/>
      <w:numFmt w:val="upperRoman"/>
      <w:lvlText w:val="%1."/>
      <w:lvlJc w:val="righ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D255176"/>
    <w:multiLevelType w:val="hybridMultilevel"/>
    <w:tmpl w:val="22EC1480"/>
    <w:lvl w:ilvl="0" w:tplc="080A0013">
      <w:start w:val="1"/>
      <w:numFmt w:val="upperRoman"/>
      <w:lvlText w:val="%1."/>
      <w:lvlJc w:val="righ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201405A"/>
    <w:multiLevelType w:val="hybridMultilevel"/>
    <w:tmpl w:val="22EC1480"/>
    <w:lvl w:ilvl="0" w:tplc="080A0013">
      <w:start w:val="1"/>
      <w:numFmt w:val="upperRoman"/>
      <w:lvlText w:val="%1."/>
      <w:lvlJc w:val="righ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AFE154B"/>
    <w:multiLevelType w:val="hybridMultilevel"/>
    <w:tmpl w:val="3182CFE8"/>
    <w:lvl w:ilvl="0" w:tplc="24D8FA26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15306"/>
    <w:multiLevelType w:val="hybridMultilevel"/>
    <w:tmpl w:val="B45EE74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9722D"/>
    <w:multiLevelType w:val="hybridMultilevel"/>
    <w:tmpl w:val="22EC1480"/>
    <w:lvl w:ilvl="0" w:tplc="080A0013">
      <w:start w:val="1"/>
      <w:numFmt w:val="upperRoman"/>
      <w:lvlText w:val="%1."/>
      <w:lvlJc w:val="righ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C217C38"/>
    <w:multiLevelType w:val="hybridMultilevel"/>
    <w:tmpl w:val="22EC1480"/>
    <w:lvl w:ilvl="0" w:tplc="080A0013">
      <w:start w:val="1"/>
      <w:numFmt w:val="upperRoman"/>
      <w:lvlText w:val="%1."/>
      <w:lvlJc w:val="righ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5C30788"/>
    <w:multiLevelType w:val="hybridMultilevel"/>
    <w:tmpl w:val="22EC1480"/>
    <w:lvl w:ilvl="0" w:tplc="080A0013">
      <w:start w:val="1"/>
      <w:numFmt w:val="upperRoman"/>
      <w:lvlText w:val="%1."/>
      <w:lvlJc w:val="righ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7D96147"/>
    <w:multiLevelType w:val="hybridMultilevel"/>
    <w:tmpl w:val="22EC1480"/>
    <w:lvl w:ilvl="0" w:tplc="080A0013">
      <w:start w:val="1"/>
      <w:numFmt w:val="upperRoman"/>
      <w:lvlText w:val="%1."/>
      <w:lvlJc w:val="righ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31F55B0"/>
    <w:multiLevelType w:val="hybridMultilevel"/>
    <w:tmpl w:val="22EC1480"/>
    <w:lvl w:ilvl="0" w:tplc="080A0013">
      <w:start w:val="1"/>
      <w:numFmt w:val="upperRoman"/>
      <w:lvlText w:val="%1."/>
      <w:lvlJc w:val="righ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2B37EF3"/>
    <w:multiLevelType w:val="hybridMultilevel"/>
    <w:tmpl w:val="22EC1480"/>
    <w:lvl w:ilvl="0" w:tplc="080A0013">
      <w:start w:val="1"/>
      <w:numFmt w:val="upperRoman"/>
      <w:lvlText w:val="%1."/>
      <w:lvlJc w:val="righ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75B157CB"/>
    <w:multiLevelType w:val="hybridMultilevel"/>
    <w:tmpl w:val="22EC1480"/>
    <w:lvl w:ilvl="0" w:tplc="080A0013">
      <w:start w:val="1"/>
      <w:numFmt w:val="upperRoman"/>
      <w:lvlText w:val="%1."/>
      <w:lvlJc w:val="righ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7B2173F4"/>
    <w:multiLevelType w:val="hybridMultilevel"/>
    <w:tmpl w:val="22EC1480"/>
    <w:lvl w:ilvl="0" w:tplc="080A0013">
      <w:start w:val="1"/>
      <w:numFmt w:val="upperRoman"/>
      <w:lvlText w:val="%1."/>
      <w:lvlJc w:val="righ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C70221D"/>
    <w:multiLevelType w:val="hybridMultilevel"/>
    <w:tmpl w:val="22EC1480"/>
    <w:lvl w:ilvl="0" w:tplc="080A0013">
      <w:start w:val="1"/>
      <w:numFmt w:val="upperRoman"/>
      <w:lvlText w:val="%1."/>
      <w:lvlJc w:val="righ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EF968B0"/>
    <w:multiLevelType w:val="hybridMultilevel"/>
    <w:tmpl w:val="EE6436B0"/>
    <w:lvl w:ilvl="0" w:tplc="24D8FA26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6"/>
  </w:num>
  <w:num w:numId="5">
    <w:abstractNumId w:val="8"/>
  </w:num>
  <w:num w:numId="6">
    <w:abstractNumId w:val="2"/>
  </w:num>
  <w:num w:numId="7">
    <w:abstractNumId w:val="13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12"/>
  </w:num>
  <w:num w:numId="13">
    <w:abstractNumId w:val="14"/>
  </w:num>
  <w:num w:numId="14">
    <w:abstractNumId w:val="7"/>
  </w:num>
  <w:num w:numId="15">
    <w:abstractNumId w:val="1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4577" strokecolor="#fc6">
      <v:stroke color="#fc6" weight="2pt"/>
      <v:shadow on="t" color="black" opacity="24903f" origin=",.5" offset="0,.55556mm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94"/>
    <w:rsid w:val="0001532B"/>
    <w:rsid w:val="00025536"/>
    <w:rsid w:val="00026767"/>
    <w:rsid w:val="00033678"/>
    <w:rsid w:val="0004788B"/>
    <w:rsid w:val="000601A8"/>
    <w:rsid w:val="0008326A"/>
    <w:rsid w:val="00086ABA"/>
    <w:rsid w:val="0009252B"/>
    <w:rsid w:val="00095AF5"/>
    <w:rsid w:val="000A4645"/>
    <w:rsid w:val="000B3EB9"/>
    <w:rsid w:val="000B67BB"/>
    <w:rsid w:val="000C0613"/>
    <w:rsid w:val="000C4A2F"/>
    <w:rsid w:val="000E000C"/>
    <w:rsid w:val="000E63F3"/>
    <w:rsid w:val="000E7084"/>
    <w:rsid w:val="000F7661"/>
    <w:rsid w:val="00114A69"/>
    <w:rsid w:val="00131B75"/>
    <w:rsid w:val="0014429E"/>
    <w:rsid w:val="00160671"/>
    <w:rsid w:val="0018000E"/>
    <w:rsid w:val="00186ED2"/>
    <w:rsid w:val="001B35AE"/>
    <w:rsid w:val="001B37E0"/>
    <w:rsid w:val="001D25AD"/>
    <w:rsid w:val="001D5655"/>
    <w:rsid w:val="001D6995"/>
    <w:rsid w:val="001E65CF"/>
    <w:rsid w:val="001F22D8"/>
    <w:rsid w:val="00220C80"/>
    <w:rsid w:val="00224D7B"/>
    <w:rsid w:val="002260AE"/>
    <w:rsid w:val="00245ED8"/>
    <w:rsid w:val="002462FE"/>
    <w:rsid w:val="00252374"/>
    <w:rsid w:val="00253F51"/>
    <w:rsid w:val="00255B13"/>
    <w:rsid w:val="00273BA5"/>
    <w:rsid w:val="002B1CDB"/>
    <w:rsid w:val="002C49B5"/>
    <w:rsid w:val="002E59B2"/>
    <w:rsid w:val="002E6A85"/>
    <w:rsid w:val="002E72CB"/>
    <w:rsid w:val="00311616"/>
    <w:rsid w:val="00311CBB"/>
    <w:rsid w:val="0031385A"/>
    <w:rsid w:val="003138A3"/>
    <w:rsid w:val="0033171D"/>
    <w:rsid w:val="00350103"/>
    <w:rsid w:val="00351D91"/>
    <w:rsid w:val="0036260F"/>
    <w:rsid w:val="00380DFD"/>
    <w:rsid w:val="00385594"/>
    <w:rsid w:val="0039054F"/>
    <w:rsid w:val="003968C4"/>
    <w:rsid w:val="003C3271"/>
    <w:rsid w:val="003C3B1A"/>
    <w:rsid w:val="003C50EF"/>
    <w:rsid w:val="003E7B9C"/>
    <w:rsid w:val="00412FFF"/>
    <w:rsid w:val="00425FBA"/>
    <w:rsid w:val="0042729F"/>
    <w:rsid w:val="004471DD"/>
    <w:rsid w:val="0045073B"/>
    <w:rsid w:val="00454031"/>
    <w:rsid w:val="0046427E"/>
    <w:rsid w:val="00465154"/>
    <w:rsid w:val="00465E58"/>
    <w:rsid w:val="004B1B35"/>
    <w:rsid w:val="004C3C9F"/>
    <w:rsid w:val="004C3DA8"/>
    <w:rsid w:val="004C43FB"/>
    <w:rsid w:val="004D05BD"/>
    <w:rsid w:val="004D4DBF"/>
    <w:rsid w:val="004E54A6"/>
    <w:rsid w:val="004F5F98"/>
    <w:rsid w:val="004F62AD"/>
    <w:rsid w:val="00501F68"/>
    <w:rsid w:val="00502A8E"/>
    <w:rsid w:val="005154D3"/>
    <w:rsid w:val="00525441"/>
    <w:rsid w:val="00546275"/>
    <w:rsid w:val="0055385D"/>
    <w:rsid w:val="005555F0"/>
    <w:rsid w:val="00590DA2"/>
    <w:rsid w:val="005A7E55"/>
    <w:rsid w:val="005C460F"/>
    <w:rsid w:val="005D66DB"/>
    <w:rsid w:val="006712BD"/>
    <w:rsid w:val="006A06DB"/>
    <w:rsid w:val="006A404E"/>
    <w:rsid w:val="006B3EE7"/>
    <w:rsid w:val="006C5DAC"/>
    <w:rsid w:val="006E1834"/>
    <w:rsid w:val="006E25FB"/>
    <w:rsid w:val="0071222D"/>
    <w:rsid w:val="007218EA"/>
    <w:rsid w:val="00722229"/>
    <w:rsid w:val="0073545B"/>
    <w:rsid w:val="00765762"/>
    <w:rsid w:val="00765D32"/>
    <w:rsid w:val="00772B34"/>
    <w:rsid w:val="00774C7A"/>
    <w:rsid w:val="0078319E"/>
    <w:rsid w:val="00785150"/>
    <w:rsid w:val="0078550D"/>
    <w:rsid w:val="00786FFA"/>
    <w:rsid w:val="007912CF"/>
    <w:rsid w:val="00795E22"/>
    <w:rsid w:val="007A7685"/>
    <w:rsid w:val="007D3E55"/>
    <w:rsid w:val="007D41CA"/>
    <w:rsid w:val="007D57A8"/>
    <w:rsid w:val="007F6CCA"/>
    <w:rsid w:val="00805E37"/>
    <w:rsid w:val="0082727D"/>
    <w:rsid w:val="008352E8"/>
    <w:rsid w:val="00846C91"/>
    <w:rsid w:val="0085264B"/>
    <w:rsid w:val="008548A5"/>
    <w:rsid w:val="008564F2"/>
    <w:rsid w:val="00875049"/>
    <w:rsid w:val="008829B9"/>
    <w:rsid w:val="00892E18"/>
    <w:rsid w:val="008A2B91"/>
    <w:rsid w:val="008C15E7"/>
    <w:rsid w:val="008C16A0"/>
    <w:rsid w:val="009134EF"/>
    <w:rsid w:val="00914F94"/>
    <w:rsid w:val="00941BC6"/>
    <w:rsid w:val="00951B3A"/>
    <w:rsid w:val="0097397D"/>
    <w:rsid w:val="009A21EC"/>
    <w:rsid w:val="009A5C50"/>
    <w:rsid w:val="009B5E58"/>
    <w:rsid w:val="009C6BC3"/>
    <w:rsid w:val="009D6AF8"/>
    <w:rsid w:val="00A04BDA"/>
    <w:rsid w:val="00A07A83"/>
    <w:rsid w:val="00A172EC"/>
    <w:rsid w:val="00A27888"/>
    <w:rsid w:val="00A35F9F"/>
    <w:rsid w:val="00A4580D"/>
    <w:rsid w:val="00A45EA4"/>
    <w:rsid w:val="00A53E6D"/>
    <w:rsid w:val="00A629DF"/>
    <w:rsid w:val="00A66ED0"/>
    <w:rsid w:val="00A67C0A"/>
    <w:rsid w:val="00AA022B"/>
    <w:rsid w:val="00AA73B5"/>
    <w:rsid w:val="00AA7DD9"/>
    <w:rsid w:val="00AB1DF9"/>
    <w:rsid w:val="00AC5A7B"/>
    <w:rsid w:val="00AC5E03"/>
    <w:rsid w:val="00AE156D"/>
    <w:rsid w:val="00AF2DA0"/>
    <w:rsid w:val="00B364F3"/>
    <w:rsid w:val="00B66D14"/>
    <w:rsid w:val="00B8554D"/>
    <w:rsid w:val="00B85AE5"/>
    <w:rsid w:val="00B91968"/>
    <w:rsid w:val="00BB7B9B"/>
    <w:rsid w:val="00C13DF9"/>
    <w:rsid w:val="00C240F8"/>
    <w:rsid w:val="00C33937"/>
    <w:rsid w:val="00C3732C"/>
    <w:rsid w:val="00C40C4A"/>
    <w:rsid w:val="00C71206"/>
    <w:rsid w:val="00C76B42"/>
    <w:rsid w:val="00C77F77"/>
    <w:rsid w:val="00C83388"/>
    <w:rsid w:val="00C86336"/>
    <w:rsid w:val="00C90632"/>
    <w:rsid w:val="00C911E9"/>
    <w:rsid w:val="00C96BD6"/>
    <w:rsid w:val="00CA523B"/>
    <w:rsid w:val="00CC0D15"/>
    <w:rsid w:val="00CC614B"/>
    <w:rsid w:val="00CD162B"/>
    <w:rsid w:val="00CD1DA8"/>
    <w:rsid w:val="00CD5CD8"/>
    <w:rsid w:val="00CE3A28"/>
    <w:rsid w:val="00D016FF"/>
    <w:rsid w:val="00D17733"/>
    <w:rsid w:val="00D20F3D"/>
    <w:rsid w:val="00D26FEC"/>
    <w:rsid w:val="00D30730"/>
    <w:rsid w:val="00D60DEC"/>
    <w:rsid w:val="00D7308F"/>
    <w:rsid w:val="00D768EC"/>
    <w:rsid w:val="00D82B73"/>
    <w:rsid w:val="00DA051C"/>
    <w:rsid w:val="00DA0AD8"/>
    <w:rsid w:val="00DA50CB"/>
    <w:rsid w:val="00DC5864"/>
    <w:rsid w:val="00DD0A98"/>
    <w:rsid w:val="00DD31A3"/>
    <w:rsid w:val="00DE722E"/>
    <w:rsid w:val="00E002C2"/>
    <w:rsid w:val="00E054B8"/>
    <w:rsid w:val="00E251C8"/>
    <w:rsid w:val="00E32DEC"/>
    <w:rsid w:val="00E407F4"/>
    <w:rsid w:val="00E478D0"/>
    <w:rsid w:val="00E47FEA"/>
    <w:rsid w:val="00EB502B"/>
    <w:rsid w:val="00ED367D"/>
    <w:rsid w:val="00ED72B4"/>
    <w:rsid w:val="00EF1755"/>
    <w:rsid w:val="00EF2C0A"/>
    <w:rsid w:val="00EF783E"/>
    <w:rsid w:val="00F021BE"/>
    <w:rsid w:val="00F14409"/>
    <w:rsid w:val="00F14B66"/>
    <w:rsid w:val="00F21798"/>
    <w:rsid w:val="00F4001F"/>
    <w:rsid w:val="00F55A64"/>
    <w:rsid w:val="00F64823"/>
    <w:rsid w:val="00F717D2"/>
    <w:rsid w:val="00F81CA2"/>
    <w:rsid w:val="00F823B5"/>
    <w:rsid w:val="00FA4A7A"/>
    <w:rsid w:val="00FB06BA"/>
    <w:rsid w:val="00FB628C"/>
    <w:rsid w:val="00FD49EB"/>
    <w:rsid w:val="00FD7835"/>
    <w:rsid w:val="00FF3272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 strokecolor="#fc6">
      <v:stroke color="#fc6" weight="2pt"/>
      <v:shadow on="t" color="black" opacity="24903f" origin=",.5" offset="0,.55556mm"/>
    </o:shapedefaults>
    <o:shapelayout v:ext="edit">
      <o:idmap v:ext="edit" data="1"/>
    </o:shapelayout>
  </w:shapeDefaults>
  <w:decimalSymbol w:val="."/>
  <w:listSeparator w:val=","/>
  <w14:docId w14:val="58277649"/>
  <w14:defaultImageDpi w14:val="300"/>
  <w15:docId w15:val="{8E81E6E2-469E-4702-A7CE-FB657583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222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229"/>
  </w:style>
  <w:style w:type="paragraph" w:styleId="Piedepgina">
    <w:name w:val="footer"/>
    <w:basedOn w:val="Normal"/>
    <w:link w:val="Piedepgina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29"/>
  </w:style>
  <w:style w:type="paragraph" w:customStyle="1" w:styleId="m91763113346106596m7313138160496177183gmail-msoheader">
    <w:name w:val="m_91763113346106596m_7313138160496177183gmail-msoheader"/>
    <w:basedOn w:val="Normal"/>
    <w:rsid w:val="0071222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C77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uiPriority w:val="99"/>
    <w:unhideWhenUsed/>
    <w:rsid w:val="00AF2DA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2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8515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72"/>
    <w:qFormat/>
    <w:rsid w:val="00F21798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85594"/>
    <w:rPr>
      <w:color w:val="605E5C"/>
      <w:shd w:val="clear" w:color="auto" w:fill="E1DFDD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FF3272"/>
    <w:pPr>
      <w:spacing w:after="120"/>
    </w:pPr>
    <w:rPr>
      <w:rFonts w:ascii="Times New Roman" w:eastAsia="Times New Roman" w:hAnsi="Times New Roman"/>
      <w:sz w:val="16"/>
      <w:szCs w:val="16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FF3272"/>
    <w:rPr>
      <w:rFonts w:ascii="Times New Roman" w:eastAsia="Times New Roman" w:hAnsi="Times New Roman"/>
      <w:sz w:val="16"/>
      <w:szCs w:val="16"/>
      <w:lang w:eastAsia="es-ES"/>
    </w:rPr>
  </w:style>
  <w:style w:type="paragraph" w:styleId="Ttulo">
    <w:name w:val="Title"/>
    <w:basedOn w:val="Normal"/>
    <w:link w:val="TtuloCar"/>
    <w:qFormat/>
    <w:rsid w:val="00FF3272"/>
    <w:pPr>
      <w:jc w:val="center"/>
    </w:pPr>
    <w:rPr>
      <w:rFonts w:ascii="Tahoma" w:hAnsi="Tahoma" w:cs="Tahoma"/>
      <w:b/>
      <w:bCs/>
      <w:sz w:val="32"/>
      <w:u w:val="single"/>
      <w:lang w:val="en-US" w:eastAsia="en-US"/>
    </w:rPr>
  </w:style>
  <w:style w:type="character" w:customStyle="1" w:styleId="TtuloCar">
    <w:name w:val="Título Car"/>
    <w:basedOn w:val="Fuentedeprrafopredeter"/>
    <w:link w:val="Ttulo"/>
    <w:rsid w:val="00FF3272"/>
    <w:rPr>
      <w:rFonts w:ascii="Tahoma" w:hAnsi="Tahoma" w:cs="Tahoma"/>
      <w:b/>
      <w:bCs/>
      <w:sz w:val="32"/>
      <w:szCs w:val="24"/>
      <w:u w:val="single"/>
      <w:lang w:val="en-US" w:eastAsia="en-US"/>
    </w:rPr>
  </w:style>
  <w:style w:type="paragraph" w:customStyle="1" w:styleId="Texto">
    <w:name w:val="Texto"/>
    <w:basedOn w:val="Normal"/>
    <w:link w:val="TextoCar"/>
    <w:rsid w:val="00FF327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FF3272"/>
    <w:rPr>
      <w:rFonts w:ascii="Arial" w:eastAsia="Times New Roman" w:hAnsi="Arial" w:cs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diatria.gob.mx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Links>
    <vt:vector size="6" baseType="variant">
      <vt:variant>
        <vt:i4>1310826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https://drive.google.com/open?id=1BlBbpJx_DkQvEi8HVNV41HMqm1Tk5g2u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15269AMENESESH</dc:creator>
  <cp:lastModifiedBy>15378aruedac@INP.SALUD</cp:lastModifiedBy>
  <cp:revision>2</cp:revision>
  <cp:lastPrinted>2023-06-14T16:52:00Z</cp:lastPrinted>
  <dcterms:created xsi:type="dcterms:W3CDTF">2023-06-19T16:26:00Z</dcterms:created>
  <dcterms:modified xsi:type="dcterms:W3CDTF">2023-06-19T16:26:00Z</dcterms:modified>
</cp:coreProperties>
</file>