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C48" w:rsidRPr="00F3471C" w:rsidRDefault="008E1C48" w:rsidP="008E1C48">
      <w:pPr>
        <w:spacing w:line="260" w:lineRule="exact"/>
        <w:jc w:val="center"/>
        <w:outlineLvl w:val="0"/>
        <w:rPr>
          <w:rFonts w:ascii="Montserrat" w:hAnsi="Montserrat"/>
          <w:b/>
        </w:rPr>
      </w:pPr>
    </w:p>
    <w:p w:rsidR="008E1C48" w:rsidRPr="00F3471C" w:rsidRDefault="008E1C48" w:rsidP="008E1C48">
      <w:pPr>
        <w:spacing w:line="260" w:lineRule="exact"/>
        <w:jc w:val="center"/>
        <w:outlineLvl w:val="0"/>
        <w:rPr>
          <w:rFonts w:ascii="Montserrat" w:hAnsi="Montserrat"/>
          <w:b/>
        </w:rPr>
      </w:pPr>
      <w:r w:rsidRPr="00F3471C">
        <w:rPr>
          <w:rFonts w:ascii="Montserrat" w:hAnsi="Montserrat"/>
          <w:b/>
        </w:rPr>
        <w:t>COMITÉ DE TRANSPARENCIA</w:t>
      </w:r>
    </w:p>
    <w:p w:rsidR="008E1C48" w:rsidRPr="00F3471C" w:rsidRDefault="008E1C48" w:rsidP="008E1C48">
      <w:pPr>
        <w:spacing w:line="260" w:lineRule="exact"/>
        <w:jc w:val="right"/>
        <w:outlineLvl w:val="0"/>
        <w:rPr>
          <w:rFonts w:ascii="Montserrat" w:hAnsi="Montserrat"/>
          <w:b/>
        </w:rPr>
      </w:pPr>
    </w:p>
    <w:p w:rsidR="008E1C48" w:rsidRPr="00F3471C" w:rsidRDefault="008E1C48" w:rsidP="008E1C48">
      <w:pPr>
        <w:spacing w:line="260" w:lineRule="exact"/>
        <w:jc w:val="right"/>
        <w:outlineLvl w:val="0"/>
        <w:rPr>
          <w:rFonts w:ascii="Montserrat" w:hAnsi="Montserrat"/>
          <w:b/>
        </w:rPr>
      </w:pPr>
      <w:r w:rsidRPr="00F3471C">
        <w:rPr>
          <w:rFonts w:ascii="Montserrat" w:hAnsi="Montserrat"/>
          <w:b/>
        </w:rPr>
        <w:t>No. de Acta: CT/</w:t>
      </w:r>
      <w:r w:rsidR="00BF3A52">
        <w:rPr>
          <w:rFonts w:ascii="Montserrat" w:hAnsi="Montserrat"/>
          <w:b/>
        </w:rPr>
        <w:t>11</w:t>
      </w:r>
      <w:r w:rsidRPr="00F3471C">
        <w:rPr>
          <w:rFonts w:ascii="Montserrat" w:hAnsi="Montserrat"/>
          <w:b/>
        </w:rPr>
        <w:t>/2020</w:t>
      </w:r>
    </w:p>
    <w:p w:rsidR="008E1C48" w:rsidRPr="00F3471C" w:rsidRDefault="008E1C48" w:rsidP="008E1C48">
      <w:pPr>
        <w:spacing w:line="260" w:lineRule="exact"/>
        <w:jc w:val="right"/>
        <w:outlineLvl w:val="0"/>
        <w:rPr>
          <w:rFonts w:ascii="Montserrat" w:hAnsi="Montserrat"/>
          <w:b/>
        </w:rPr>
      </w:pPr>
    </w:p>
    <w:p w:rsidR="008E1C48" w:rsidRPr="00F3471C" w:rsidRDefault="008E1C48" w:rsidP="00474FF2">
      <w:pPr>
        <w:spacing w:line="260" w:lineRule="exact"/>
        <w:jc w:val="right"/>
        <w:outlineLvl w:val="0"/>
        <w:rPr>
          <w:rFonts w:ascii="Montserrat" w:hAnsi="Montserrat"/>
          <w:b/>
          <w:u w:val="single"/>
        </w:rPr>
      </w:pPr>
      <w:r w:rsidRPr="00F3471C">
        <w:rPr>
          <w:rFonts w:ascii="Montserrat" w:hAnsi="Montserrat"/>
          <w:b/>
        </w:rPr>
        <w:t xml:space="preserve">Sesión: </w:t>
      </w:r>
      <w:r w:rsidR="00BF3A52">
        <w:rPr>
          <w:rFonts w:ascii="Montserrat" w:hAnsi="Montserrat"/>
          <w:b/>
          <w:u w:val="single"/>
        </w:rPr>
        <w:t>Séptima</w:t>
      </w:r>
      <w:r w:rsidR="00694942">
        <w:rPr>
          <w:rFonts w:ascii="Montserrat" w:hAnsi="Montserrat"/>
          <w:b/>
          <w:u w:val="single"/>
        </w:rPr>
        <w:t xml:space="preserve"> </w:t>
      </w:r>
      <w:r w:rsidRPr="00F3471C">
        <w:rPr>
          <w:rFonts w:ascii="Montserrat" w:hAnsi="Montserrat"/>
          <w:b/>
          <w:u w:val="single"/>
        </w:rPr>
        <w:t>Sesión</w:t>
      </w:r>
      <w:r w:rsidR="003346F7">
        <w:rPr>
          <w:rFonts w:ascii="Montserrat" w:hAnsi="Montserrat"/>
          <w:b/>
          <w:u w:val="single"/>
        </w:rPr>
        <w:t xml:space="preserve"> Extrao</w:t>
      </w:r>
      <w:r w:rsidR="00A10D79">
        <w:rPr>
          <w:rFonts w:ascii="Montserrat" w:hAnsi="Montserrat"/>
          <w:b/>
          <w:u w:val="single"/>
        </w:rPr>
        <w:t>rdinaria</w:t>
      </w:r>
      <w:r w:rsidRPr="00F3471C">
        <w:rPr>
          <w:rFonts w:ascii="Montserrat" w:hAnsi="Montserrat"/>
          <w:b/>
          <w:u w:val="single"/>
        </w:rPr>
        <w:t xml:space="preserve"> del Comité de Transparencia</w:t>
      </w:r>
      <w:r w:rsidR="00BC0289" w:rsidRPr="00F3471C">
        <w:rPr>
          <w:rFonts w:ascii="Montserrat" w:hAnsi="Montserrat"/>
          <w:b/>
          <w:u w:val="single"/>
        </w:rPr>
        <w:t xml:space="preserve"> 2020</w:t>
      </w:r>
    </w:p>
    <w:p w:rsidR="008E1C48" w:rsidRPr="00F3471C" w:rsidRDefault="008E1C48" w:rsidP="008E1C48">
      <w:pPr>
        <w:spacing w:line="260" w:lineRule="exact"/>
        <w:jc w:val="both"/>
        <w:outlineLvl w:val="0"/>
        <w:rPr>
          <w:rFonts w:ascii="Montserrat" w:hAnsi="Montserrat"/>
          <w:b/>
        </w:rPr>
      </w:pPr>
    </w:p>
    <w:p w:rsidR="008E1C48" w:rsidRPr="00F3471C" w:rsidRDefault="008E1C48" w:rsidP="00F3471C">
      <w:pPr>
        <w:spacing w:line="260" w:lineRule="exact"/>
        <w:ind w:right="49"/>
        <w:jc w:val="both"/>
        <w:outlineLvl w:val="0"/>
        <w:rPr>
          <w:rFonts w:ascii="Montserrat" w:eastAsia="Times New Roman" w:hAnsi="Montserrat" w:cs="Arial"/>
          <w:lang w:val="es-ES"/>
        </w:rPr>
      </w:pPr>
      <w:r w:rsidRPr="00F3471C">
        <w:rPr>
          <w:rFonts w:ascii="Montserrat" w:eastAsia="Times New Roman" w:hAnsi="Montserrat" w:cs="Arial"/>
          <w:lang w:val="es-ES"/>
        </w:rPr>
        <w:t xml:space="preserve">En la Ciudad de México, siendo las </w:t>
      </w:r>
      <w:r w:rsidR="00DF5B00">
        <w:rPr>
          <w:rFonts w:ascii="Montserrat" w:eastAsia="Times New Roman" w:hAnsi="Montserrat" w:cs="Arial"/>
          <w:lang w:val="es-ES"/>
        </w:rPr>
        <w:t>trece</w:t>
      </w:r>
      <w:r w:rsidRPr="00F3471C">
        <w:rPr>
          <w:rFonts w:ascii="Montserrat" w:eastAsia="Times New Roman" w:hAnsi="Montserrat" w:cs="Arial"/>
          <w:lang w:val="es-ES"/>
        </w:rPr>
        <w:t xml:space="preserve"> horas del día </w:t>
      </w:r>
      <w:r w:rsidR="00BF3A52">
        <w:rPr>
          <w:rFonts w:ascii="Montserrat" w:eastAsia="Times New Roman" w:hAnsi="Montserrat" w:cs="Arial"/>
          <w:lang w:val="es-ES"/>
        </w:rPr>
        <w:t>dieciocho</w:t>
      </w:r>
      <w:r w:rsidR="006F671E">
        <w:rPr>
          <w:rFonts w:ascii="Montserrat" w:eastAsia="Times New Roman" w:hAnsi="Montserrat" w:cs="Arial"/>
          <w:lang w:val="es-ES"/>
        </w:rPr>
        <w:t xml:space="preserve"> de</w:t>
      </w:r>
      <w:r w:rsidR="00694942">
        <w:rPr>
          <w:rFonts w:ascii="Montserrat" w:eastAsia="Times New Roman" w:hAnsi="Montserrat" w:cs="Arial"/>
          <w:lang w:val="es-ES"/>
        </w:rPr>
        <w:t xml:space="preserve"> diciembre</w:t>
      </w:r>
      <w:r w:rsidRPr="00F3471C">
        <w:rPr>
          <w:rFonts w:ascii="Montserrat" w:eastAsia="Times New Roman" w:hAnsi="Montserrat" w:cs="Arial"/>
          <w:lang w:val="es-ES"/>
        </w:rPr>
        <w:t xml:space="preserve"> del año dos mil veinte, se reunieron en su carácter de servidores públicos; Lic. Agustín Arvizu Álvarez, Director de Planeación y Presidente del Comité de Transparencia; </w:t>
      </w:r>
      <w:r w:rsidRPr="00F3471C">
        <w:rPr>
          <w:rFonts w:ascii="Montserrat" w:eastAsia="Times New Roman" w:hAnsi="Montserrat" w:cs="Arial"/>
          <w:color w:val="000000"/>
          <w:lang w:val="es-ES"/>
        </w:rPr>
        <w:t>C.P. Fanny Mancera Jiménez, Titular del Órgano Interno de Control, Vocal</w:t>
      </w:r>
      <w:r w:rsidRPr="00F3471C">
        <w:rPr>
          <w:rFonts w:ascii="Montserrat" w:eastAsia="Times New Roman" w:hAnsi="Montserrat" w:cs="Arial"/>
          <w:lang w:val="es-ES"/>
        </w:rPr>
        <w:t xml:space="preserve">; </w:t>
      </w:r>
      <w:r w:rsidR="00A71244" w:rsidRPr="00F3471C">
        <w:rPr>
          <w:rFonts w:ascii="Montserrat" w:eastAsia="Times New Roman" w:hAnsi="Montserrat" w:cs="Arial"/>
          <w:lang w:val="es-ES"/>
        </w:rPr>
        <w:t>C.P. Raquel Ortiz Hernández</w:t>
      </w:r>
      <w:r w:rsidRPr="00F3471C">
        <w:rPr>
          <w:rFonts w:ascii="Montserrat" w:eastAsia="Times New Roman" w:hAnsi="Montserrat" w:cs="Arial"/>
          <w:lang w:val="es-ES"/>
        </w:rPr>
        <w:t>, Jefa de</w:t>
      </w:r>
      <w:r w:rsidR="00A71244">
        <w:rPr>
          <w:rFonts w:ascii="Montserrat" w:eastAsia="Times New Roman" w:hAnsi="Montserrat" w:cs="Arial"/>
          <w:lang w:val="es-ES"/>
        </w:rPr>
        <w:t>l</w:t>
      </w:r>
      <w:r w:rsidRPr="00F3471C">
        <w:rPr>
          <w:rFonts w:ascii="Montserrat" w:eastAsia="Times New Roman" w:hAnsi="Montserrat" w:cs="Arial"/>
          <w:lang w:val="es-ES"/>
        </w:rPr>
        <w:t xml:space="preserve"> Departamento de Gestión de la Información</w:t>
      </w:r>
      <w:r w:rsidR="00A71244">
        <w:rPr>
          <w:rFonts w:ascii="Montserrat" w:eastAsia="Times New Roman" w:hAnsi="Montserrat" w:cs="Arial"/>
          <w:lang w:val="es-ES"/>
        </w:rPr>
        <w:t xml:space="preserve"> y </w:t>
      </w:r>
      <w:r w:rsidR="00A71244" w:rsidRPr="00F3471C">
        <w:rPr>
          <w:rFonts w:ascii="Montserrat" w:eastAsia="Times New Roman" w:hAnsi="Montserrat" w:cs="Arial"/>
          <w:lang w:val="es-ES"/>
        </w:rPr>
        <w:t>Responsable del Área de Archivos</w:t>
      </w:r>
      <w:r w:rsidR="00F67386">
        <w:rPr>
          <w:rFonts w:ascii="Montserrat" w:eastAsia="Times New Roman" w:hAnsi="Montserrat" w:cs="Arial"/>
          <w:lang w:val="es-ES"/>
        </w:rPr>
        <w:t>, Vocal</w:t>
      </w:r>
      <w:r w:rsidR="00A71244">
        <w:rPr>
          <w:rFonts w:ascii="Montserrat" w:hAnsi="Montserrat" w:cs="Arial"/>
        </w:rPr>
        <w:t>;</w:t>
      </w:r>
      <w:r w:rsidR="006F671E">
        <w:rPr>
          <w:rFonts w:ascii="Montserrat" w:hAnsi="Montserrat" w:cs="Arial"/>
        </w:rPr>
        <w:t xml:space="preserve"> </w:t>
      </w:r>
      <w:r w:rsidRPr="00F3471C">
        <w:rPr>
          <w:rFonts w:ascii="Montserrat" w:eastAsia="Times New Roman" w:hAnsi="Montserrat" w:cs="Arial"/>
          <w:lang w:val="es-ES"/>
        </w:rPr>
        <w:t>Lic. Arminda Rueda Calva, Apoyo en la Unidad de Transparencia, Invitada;</w:t>
      </w:r>
      <w:r w:rsidR="00AA77E0">
        <w:rPr>
          <w:rFonts w:ascii="Montserrat" w:eastAsia="Times New Roman" w:hAnsi="Montserrat" w:cs="Arial"/>
          <w:lang w:val="es-ES"/>
        </w:rPr>
        <w:t xml:space="preserve"> </w:t>
      </w:r>
      <w:r w:rsidRPr="00F3471C">
        <w:rPr>
          <w:rFonts w:ascii="Montserrat" w:eastAsia="Times New Roman" w:hAnsi="Montserrat" w:cs="Arial"/>
          <w:lang w:val="es-ES"/>
        </w:rPr>
        <w:t xml:space="preserve">presentes </w:t>
      </w:r>
      <w:r w:rsidR="00BF3A52">
        <w:rPr>
          <w:rFonts w:ascii="Montserrat" w:eastAsia="Times New Roman" w:hAnsi="Montserrat" w:cs="Arial"/>
          <w:lang w:val="es-ES"/>
        </w:rPr>
        <w:t>vía videoconferencia en</w:t>
      </w:r>
      <w:r w:rsidR="005946AA">
        <w:rPr>
          <w:rFonts w:ascii="Montserrat" w:eastAsia="Times New Roman" w:hAnsi="Montserrat" w:cs="Arial"/>
          <w:lang w:val="es-ES"/>
        </w:rPr>
        <w:t xml:space="preserve"> la Dirección</w:t>
      </w:r>
      <w:r w:rsidR="00DB7882">
        <w:rPr>
          <w:rFonts w:ascii="Montserrat" w:eastAsia="Times New Roman" w:hAnsi="Montserrat" w:cs="Arial"/>
          <w:lang w:val="es-ES"/>
        </w:rPr>
        <w:t xml:space="preserve"> </w:t>
      </w:r>
      <w:r w:rsidR="005946AA">
        <w:rPr>
          <w:rFonts w:ascii="Montserrat" w:eastAsia="Times New Roman" w:hAnsi="Montserrat" w:cs="Arial"/>
          <w:lang w:val="es-ES"/>
        </w:rPr>
        <w:t>de Planeación</w:t>
      </w:r>
      <w:r w:rsidRPr="00F3471C">
        <w:rPr>
          <w:rFonts w:ascii="Montserrat" w:eastAsia="Times New Roman" w:hAnsi="Montserrat" w:cs="Arial"/>
          <w:lang w:val="es-ES"/>
        </w:rPr>
        <w:t xml:space="preserve">, </w:t>
      </w:r>
      <w:r w:rsidR="00F468A4" w:rsidRPr="00F3471C">
        <w:rPr>
          <w:rFonts w:ascii="Montserrat" w:eastAsia="Times New Roman" w:hAnsi="Montserrat" w:cs="Arial"/>
          <w:lang w:val="es-ES"/>
        </w:rPr>
        <w:t>sita</w:t>
      </w:r>
      <w:r w:rsidRPr="00F3471C">
        <w:rPr>
          <w:rFonts w:ascii="Montserrat" w:eastAsia="Times New Roman" w:hAnsi="Montserrat" w:cs="Arial"/>
          <w:lang w:val="es-ES"/>
        </w:rPr>
        <w:t xml:space="preserve"> en Avenida Insurgentes Sur</w:t>
      </w:r>
      <w:r w:rsidR="00545A3D">
        <w:rPr>
          <w:rFonts w:ascii="Montserrat" w:eastAsia="Times New Roman" w:hAnsi="Montserrat" w:cs="Arial"/>
          <w:lang w:val="es-ES"/>
        </w:rPr>
        <w:t>,</w:t>
      </w:r>
      <w:r w:rsidRPr="00F3471C">
        <w:rPr>
          <w:rFonts w:ascii="Montserrat" w:eastAsia="Times New Roman" w:hAnsi="Montserrat" w:cs="Arial"/>
          <w:lang w:val="es-ES"/>
        </w:rPr>
        <w:t xml:space="preserve"> número 3700-C, Colonia Insurgentes Cuicuilco, Delegación Coyoacán C.P. 04530,</w:t>
      </w:r>
      <w:r w:rsidR="00F468A4" w:rsidRPr="00F3471C">
        <w:rPr>
          <w:rFonts w:ascii="Montserrat" w:eastAsia="Times New Roman" w:hAnsi="Montserrat" w:cs="Arial"/>
          <w:lang w:val="es-ES"/>
        </w:rPr>
        <w:t xml:space="preserve"> </w:t>
      </w:r>
      <w:r w:rsidRPr="00F3471C">
        <w:rPr>
          <w:rFonts w:ascii="Montserrat" w:eastAsia="Times New Roman" w:hAnsi="Montserrat" w:cs="Arial"/>
          <w:lang w:val="es-ES"/>
        </w:rPr>
        <w:t>a efecto de llevar a cabo la</w:t>
      </w:r>
      <w:r w:rsidR="0050257E" w:rsidRPr="00F3471C">
        <w:rPr>
          <w:rFonts w:ascii="Montserrat" w:eastAsia="Times New Roman" w:hAnsi="Montserrat" w:cs="Arial"/>
          <w:lang w:val="es-ES"/>
        </w:rPr>
        <w:t xml:space="preserve"> </w:t>
      </w:r>
      <w:r w:rsidR="00694942">
        <w:rPr>
          <w:rFonts w:ascii="Montserrat" w:eastAsia="Times New Roman" w:hAnsi="Montserrat" w:cs="Arial"/>
          <w:lang w:val="es-ES"/>
        </w:rPr>
        <w:t>S</w:t>
      </w:r>
      <w:r w:rsidR="00BF3A52">
        <w:rPr>
          <w:rFonts w:ascii="Montserrat" w:eastAsia="Times New Roman" w:hAnsi="Montserrat" w:cs="Arial"/>
          <w:lang w:val="es-ES"/>
        </w:rPr>
        <w:t>éptima</w:t>
      </w:r>
      <w:r w:rsidR="0050257E" w:rsidRPr="00F3471C">
        <w:rPr>
          <w:rFonts w:ascii="Montserrat" w:eastAsia="Times New Roman" w:hAnsi="Montserrat" w:cs="Arial"/>
          <w:lang w:val="es-ES"/>
        </w:rPr>
        <w:t xml:space="preserve"> </w:t>
      </w:r>
      <w:r w:rsidRPr="00F3471C">
        <w:rPr>
          <w:rFonts w:ascii="Montserrat" w:eastAsia="Times New Roman" w:hAnsi="Montserrat" w:cs="Arial"/>
          <w:lang w:val="es-ES"/>
        </w:rPr>
        <w:t xml:space="preserve">Sesión </w:t>
      </w:r>
      <w:r w:rsidR="006F671E">
        <w:rPr>
          <w:rFonts w:ascii="Montserrat" w:eastAsia="Times New Roman" w:hAnsi="Montserrat" w:cs="Arial"/>
          <w:lang w:val="es-ES"/>
        </w:rPr>
        <w:t>Extraordinaria</w:t>
      </w:r>
      <w:r w:rsidR="0050257E" w:rsidRPr="00F3471C">
        <w:rPr>
          <w:rFonts w:ascii="Montserrat" w:eastAsia="Times New Roman" w:hAnsi="Montserrat" w:cs="Arial"/>
          <w:lang w:val="es-ES"/>
        </w:rPr>
        <w:t xml:space="preserve"> </w:t>
      </w:r>
      <w:r w:rsidRPr="00F3471C">
        <w:rPr>
          <w:rFonts w:ascii="Montserrat" w:eastAsia="Times New Roman" w:hAnsi="Montserrat" w:cs="Arial"/>
          <w:lang w:val="es-ES"/>
        </w:rPr>
        <w:t>del Comité de Transparencia 2020.-----------------------------------------------------------</w:t>
      </w:r>
      <w:r w:rsidR="006F671E">
        <w:rPr>
          <w:rFonts w:ascii="Montserrat" w:eastAsia="Times New Roman" w:hAnsi="Montserrat" w:cs="Arial"/>
          <w:lang w:val="es-ES"/>
        </w:rPr>
        <w:t>---------------------------------------</w:t>
      </w:r>
      <w:r w:rsidR="00694942">
        <w:rPr>
          <w:rFonts w:ascii="Montserrat" w:eastAsia="Times New Roman" w:hAnsi="Montserrat" w:cs="Arial"/>
          <w:lang w:val="es-ES"/>
        </w:rPr>
        <w:t>-----</w:t>
      </w:r>
    </w:p>
    <w:p w:rsidR="008E1C48" w:rsidRPr="00F3471C" w:rsidRDefault="008E1C48" w:rsidP="00F3471C">
      <w:pPr>
        <w:spacing w:line="260" w:lineRule="exact"/>
        <w:ind w:right="49"/>
        <w:jc w:val="both"/>
        <w:outlineLvl w:val="0"/>
        <w:rPr>
          <w:rFonts w:ascii="Montserrat" w:eastAsia="Times New Roman" w:hAnsi="Montserrat" w:cs="Arial"/>
          <w:lang w:val="es-ES"/>
        </w:rPr>
      </w:pPr>
      <w:r w:rsidRPr="00F3471C">
        <w:rPr>
          <w:rFonts w:ascii="Montserrat" w:eastAsia="Times New Roman" w:hAnsi="Montserrat" w:cs="Arial"/>
          <w:lang w:val="es-ES"/>
        </w:rPr>
        <w:t>------------------------------------------------------------------------------------------------</w:t>
      </w:r>
      <w:r w:rsidR="0050257E" w:rsidRPr="00F3471C">
        <w:rPr>
          <w:rFonts w:ascii="Montserrat" w:eastAsia="Times New Roman" w:hAnsi="Montserrat" w:cs="Arial"/>
          <w:lang w:val="es-ES"/>
        </w:rPr>
        <w:t>--</w:t>
      </w:r>
      <w:r w:rsidRPr="00F3471C">
        <w:rPr>
          <w:rFonts w:ascii="Montserrat" w:eastAsia="Times New Roman" w:hAnsi="Montserrat" w:cs="Arial"/>
          <w:lang w:val="es-ES"/>
        </w:rPr>
        <w:t>-------------------------------</w:t>
      </w:r>
      <w:r w:rsidR="0050257E" w:rsidRPr="00F3471C">
        <w:rPr>
          <w:rFonts w:ascii="Montserrat" w:eastAsia="Times New Roman" w:hAnsi="Montserrat" w:cs="Arial"/>
          <w:lang w:val="es-ES"/>
        </w:rPr>
        <w:t>---</w:t>
      </w:r>
      <w:r w:rsidRPr="00F3471C">
        <w:rPr>
          <w:rFonts w:ascii="Montserrat" w:eastAsia="Times New Roman" w:hAnsi="Montserrat" w:cs="Arial"/>
          <w:lang w:val="es-ES"/>
        </w:rPr>
        <w:t xml:space="preserve"> </w:t>
      </w:r>
      <w:r w:rsidRPr="00F3471C">
        <w:rPr>
          <w:rFonts w:ascii="Montserrat" w:eastAsia="Times New Roman" w:hAnsi="Montserrat" w:cs="Arial"/>
          <w:b/>
          <w:spacing w:val="100"/>
          <w:lang w:val="es-ES"/>
        </w:rPr>
        <w:t>ORDEN DEL DÍA</w:t>
      </w:r>
      <w:r w:rsidRPr="00F3471C">
        <w:rPr>
          <w:rFonts w:ascii="Montserrat" w:eastAsia="Times New Roman" w:hAnsi="Montserrat" w:cs="Arial"/>
          <w:lang w:val="es-ES"/>
        </w:rPr>
        <w:t>------------------------------</w:t>
      </w:r>
      <w:r w:rsidR="0050257E" w:rsidRPr="00F3471C">
        <w:rPr>
          <w:rFonts w:ascii="Montserrat" w:eastAsia="Times New Roman" w:hAnsi="Montserrat" w:cs="Arial"/>
          <w:lang w:val="es-ES"/>
        </w:rPr>
        <w:t>--------------------------------------------------------------------------------------------------</w:t>
      </w:r>
      <w:r w:rsidR="00474FF2" w:rsidRPr="00F3471C">
        <w:rPr>
          <w:rFonts w:ascii="Montserrat" w:eastAsia="Times New Roman" w:hAnsi="Montserrat" w:cs="Arial"/>
          <w:lang w:val="es-ES"/>
        </w:rPr>
        <w:t>-</w:t>
      </w:r>
    </w:p>
    <w:p w:rsidR="008E1C48" w:rsidRPr="00F3471C" w:rsidRDefault="008E1C48" w:rsidP="00474FF2">
      <w:pPr>
        <w:spacing w:line="260" w:lineRule="exact"/>
        <w:ind w:right="49"/>
        <w:jc w:val="both"/>
        <w:outlineLvl w:val="0"/>
        <w:rPr>
          <w:rFonts w:ascii="Montserrat" w:eastAsia="Times New Roman" w:hAnsi="Montserrat" w:cs="Arial"/>
          <w:lang w:val="es-ES"/>
        </w:rPr>
      </w:pPr>
      <w:r w:rsidRPr="00F3471C">
        <w:rPr>
          <w:rFonts w:ascii="Montserrat" w:eastAsia="Times New Roman" w:hAnsi="Montserrat" w:cs="Arial"/>
          <w:lang w:val="es-ES"/>
        </w:rPr>
        <w:t>1.- Lista de asistencia.------------------------------------------------------------------------------------------------</w:t>
      </w:r>
      <w:r w:rsidR="0050257E" w:rsidRPr="00F3471C">
        <w:rPr>
          <w:rFonts w:ascii="Montserrat" w:eastAsia="Times New Roman" w:hAnsi="Montserrat" w:cs="Arial"/>
          <w:lang w:val="es-ES"/>
        </w:rPr>
        <w:t>---------------------------------------------------------------------</w:t>
      </w:r>
      <w:r w:rsidRPr="00F3471C">
        <w:rPr>
          <w:rFonts w:ascii="Montserrat" w:eastAsia="Times New Roman" w:hAnsi="Montserrat" w:cs="Arial"/>
          <w:lang w:val="es-ES"/>
        </w:rPr>
        <w:t>------</w:t>
      </w:r>
    </w:p>
    <w:p w:rsidR="0050257E" w:rsidRPr="00F3471C" w:rsidRDefault="008E1C48" w:rsidP="008E1C48">
      <w:pPr>
        <w:spacing w:line="260" w:lineRule="exact"/>
        <w:ind w:right="49"/>
        <w:jc w:val="both"/>
        <w:outlineLvl w:val="0"/>
        <w:rPr>
          <w:rFonts w:ascii="Montserrat" w:eastAsia="Times New Roman" w:hAnsi="Montserrat" w:cs="Arial"/>
          <w:lang w:val="es-ES"/>
        </w:rPr>
      </w:pPr>
      <w:r w:rsidRPr="00F3471C">
        <w:rPr>
          <w:rFonts w:ascii="Montserrat" w:eastAsia="Times New Roman" w:hAnsi="Montserrat" w:cs="Arial"/>
          <w:lang w:val="es-ES"/>
        </w:rPr>
        <w:t>2.- Aprobación del Orden del día. --------------------------------------------------------------------------------------</w:t>
      </w:r>
      <w:r w:rsidR="0050257E" w:rsidRPr="00F3471C">
        <w:rPr>
          <w:rFonts w:ascii="Montserrat" w:eastAsia="Times New Roman" w:hAnsi="Montserrat" w:cs="Arial"/>
          <w:lang w:val="es-ES"/>
        </w:rPr>
        <w:t>-----------------------------------------------------------------</w:t>
      </w:r>
      <w:r w:rsidRPr="00F3471C">
        <w:rPr>
          <w:rFonts w:ascii="Montserrat" w:eastAsia="Times New Roman" w:hAnsi="Montserrat" w:cs="Arial"/>
          <w:lang w:val="es-ES"/>
        </w:rPr>
        <w:t>----</w:t>
      </w:r>
    </w:p>
    <w:p w:rsidR="00BB45DF" w:rsidRDefault="008E1C48" w:rsidP="00BB45DF">
      <w:pPr>
        <w:spacing w:line="260" w:lineRule="exact"/>
        <w:ind w:right="49"/>
        <w:jc w:val="both"/>
        <w:outlineLvl w:val="0"/>
        <w:rPr>
          <w:rFonts w:ascii="Montserrat" w:eastAsia="Times New Roman" w:hAnsi="Montserrat" w:cs="Arial"/>
          <w:lang w:val="es-ES"/>
        </w:rPr>
      </w:pPr>
      <w:r w:rsidRPr="00F3471C">
        <w:rPr>
          <w:rFonts w:ascii="Montserrat" w:eastAsia="Times New Roman" w:hAnsi="Montserrat" w:cs="Arial"/>
          <w:lang w:val="es-ES"/>
        </w:rPr>
        <w:t>3.-</w:t>
      </w:r>
      <w:r w:rsidR="00DB7882">
        <w:rPr>
          <w:rFonts w:ascii="Montserrat" w:eastAsia="Times New Roman" w:hAnsi="Montserrat" w:cs="Arial"/>
          <w:lang w:val="es-ES"/>
        </w:rPr>
        <w:t xml:space="preserve"> </w:t>
      </w:r>
      <w:r w:rsidR="00AF146A">
        <w:rPr>
          <w:rFonts w:ascii="Montserrat" w:eastAsia="Times New Roman" w:hAnsi="Montserrat" w:cs="Arial"/>
          <w:lang w:val="es-ES"/>
        </w:rPr>
        <w:t>Revisión</w:t>
      </w:r>
      <w:r w:rsidR="006F671E">
        <w:rPr>
          <w:rFonts w:ascii="Montserrat" w:eastAsia="Times New Roman" w:hAnsi="Montserrat" w:cs="Arial"/>
          <w:lang w:val="es-ES"/>
        </w:rPr>
        <w:t xml:space="preserve"> y aprobación de la</w:t>
      </w:r>
      <w:r w:rsidR="00BF3A52">
        <w:rPr>
          <w:rFonts w:ascii="Montserrat" w:eastAsia="Times New Roman" w:hAnsi="Montserrat" w:cs="Arial"/>
          <w:lang w:val="es-ES"/>
        </w:rPr>
        <w:t xml:space="preserve"> respuesta emitida por el Dr. José Nicolas </w:t>
      </w:r>
      <w:proofErr w:type="spellStart"/>
      <w:r w:rsidR="00BF3A52">
        <w:rPr>
          <w:rFonts w:ascii="Montserrat" w:eastAsia="Times New Roman" w:hAnsi="Montserrat" w:cs="Arial"/>
          <w:lang w:val="es-ES"/>
        </w:rPr>
        <w:t>Reynez</w:t>
      </w:r>
      <w:proofErr w:type="spellEnd"/>
      <w:r w:rsidR="00F67386">
        <w:rPr>
          <w:rFonts w:ascii="Montserrat" w:eastAsia="Times New Roman" w:hAnsi="Montserrat" w:cs="Arial"/>
          <w:lang w:val="es-ES"/>
        </w:rPr>
        <w:t xml:space="preserve"> </w:t>
      </w:r>
      <w:r w:rsidR="00BF3A52">
        <w:rPr>
          <w:rFonts w:ascii="Montserrat" w:eastAsia="Times New Roman" w:hAnsi="Montserrat" w:cs="Arial"/>
          <w:lang w:val="es-ES"/>
        </w:rPr>
        <w:t>Manzur, Director de Enseñanza mediante oficio DE/JNRM/0501/2020, para dar respuesta al recurso de revisión con número de expediente RRA/13708/20, respecto de la solicitud de información con número de folio 1224500023120.</w:t>
      </w:r>
      <w:r w:rsidR="008E070D">
        <w:rPr>
          <w:rFonts w:ascii="Montserrat" w:eastAsia="Times New Roman" w:hAnsi="Montserrat" w:cs="Arial"/>
          <w:lang w:val="es-ES"/>
        </w:rPr>
        <w:t>------------------------------------------------</w:t>
      </w:r>
      <w:r w:rsidR="00BB45DF">
        <w:rPr>
          <w:rFonts w:ascii="Montserrat" w:eastAsia="Times New Roman" w:hAnsi="Montserrat" w:cs="Arial"/>
          <w:lang w:val="es-ES"/>
        </w:rPr>
        <w:t>-------</w:t>
      </w:r>
    </w:p>
    <w:p w:rsidR="008E1C48" w:rsidRPr="00F3471C" w:rsidRDefault="0050257E" w:rsidP="008E1C48">
      <w:pPr>
        <w:spacing w:line="260" w:lineRule="exact"/>
        <w:ind w:right="49"/>
        <w:jc w:val="both"/>
        <w:outlineLvl w:val="0"/>
        <w:rPr>
          <w:rFonts w:ascii="Montserrat" w:eastAsia="Times New Roman" w:hAnsi="Montserrat" w:cs="Arial"/>
          <w:lang w:val="es-ES"/>
        </w:rPr>
      </w:pPr>
      <w:r w:rsidRPr="00F3471C">
        <w:rPr>
          <w:rFonts w:ascii="Montserrat" w:eastAsia="Times New Roman" w:hAnsi="Montserrat" w:cs="Arial"/>
          <w:lang w:val="es-ES"/>
        </w:rPr>
        <w:t>-</w:t>
      </w:r>
      <w:r w:rsidR="00CB1177">
        <w:rPr>
          <w:rFonts w:ascii="Montserrat" w:eastAsia="Times New Roman" w:hAnsi="Montserrat" w:cs="Arial"/>
          <w:lang w:val="es-ES"/>
        </w:rPr>
        <w:t>------------------------------------</w:t>
      </w:r>
      <w:r w:rsidR="008E1C48" w:rsidRPr="00F3471C">
        <w:rPr>
          <w:rFonts w:ascii="Montserrat" w:eastAsia="Times New Roman" w:hAnsi="Montserrat" w:cs="Arial"/>
          <w:b/>
          <w:spacing w:val="40"/>
          <w:lang w:val="es-ES"/>
        </w:rPr>
        <w:t>PUNTOS DE ACUERDO</w:t>
      </w:r>
      <w:r w:rsidR="008E1C48" w:rsidRPr="00F3471C">
        <w:rPr>
          <w:rFonts w:ascii="Montserrat" w:eastAsia="Times New Roman" w:hAnsi="Montserrat" w:cs="Arial"/>
          <w:lang w:val="es-ES"/>
        </w:rPr>
        <w:t>-----------------------</w:t>
      </w:r>
      <w:r w:rsidR="00CB1177">
        <w:rPr>
          <w:rFonts w:ascii="Montserrat" w:eastAsia="Times New Roman" w:hAnsi="Montserrat" w:cs="Arial"/>
          <w:lang w:val="es-ES"/>
        </w:rPr>
        <w:t>-</w:t>
      </w:r>
      <w:r w:rsidR="008E1C48" w:rsidRPr="00F3471C">
        <w:rPr>
          <w:rFonts w:ascii="Montserrat" w:eastAsia="Times New Roman" w:hAnsi="Montserrat" w:cs="Arial"/>
          <w:lang w:val="es-ES"/>
        </w:rPr>
        <w:t>---------------------------------------------------------------</w:t>
      </w:r>
      <w:r w:rsidR="00157259" w:rsidRPr="00F3471C">
        <w:rPr>
          <w:rFonts w:ascii="Montserrat" w:eastAsia="Times New Roman" w:hAnsi="Montserrat" w:cs="Arial"/>
          <w:lang w:val="es-ES"/>
        </w:rPr>
        <w:t>--------</w:t>
      </w:r>
      <w:r w:rsidR="008E1C48" w:rsidRPr="00F3471C">
        <w:rPr>
          <w:rFonts w:ascii="Montserrat" w:eastAsia="Times New Roman" w:hAnsi="Montserrat" w:cs="Arial"/>
          <w:lang w:val="es-ES"/>
        </w:rPr>
        <w:t>----------------------------</w:t>
      </w:r>
    </w:p>
    <w:p w:rsidR="00F817D8" w:rsidRDefault="008E1C48" w:rsidP="00461039">
      <w:pPr>
        <w:pBdr>
          <w:bottom w:val="single" w:sz="6" w:space="12" w:color="auto"/>
        </w:pBdr>
        <w:spacing w:line="260" w:lineRule="exact"/>
        <w:ind w:right="49"/>
        <w:jc w:val="both"/>
        <w:outlineLvl w:val="0"/>
        <w:rPr>
          <w:rFonts w:ascii="Montserrat" w:eastAsia="Times New Roman" w:hAnsi="Montserrat" w:cs="Arial"/>
          <w:lang w:val="es-ES"/>
        </w:rPr>
      </w:pPr>
      <w:r w:rsidRPr="00F3471C">
        <w:rPr>
          <w:rFonts w:ascii="Montserrat" w:eastAsia="Times New Roman" w:hAnsi="Montserrat" w:cs="Arial"/>
          <w:lang w:val="es-ES"/>
        </w:rPr>
        <w:t>1. Lista de Asistencia. Se firmó</w:t>
      </w:r>
      <w:r w:rsidR="00F817D8">
        <w:rPr>
          <w:rFonts w:ascii="Montserrat" w:eastAsia="Times New Roman" w:hAnsi="Montserrat" w:cs="Arial"/>
          <w:lang w:val="es-ES"/>
        </w:rPr>
        <w:t>.</w:t>
      </w:r>
      <w:r w:rsidRPr="00F3471C">
        <w:rPr>
          <w:rFonts w:ascii="Montserrat" w:eastAsia="Times New Roman" w:hAnsi="Montserrat" w:cs="Arial"/>
          <w:lang w:val="es-ES"/>
        </w:rPr>
        <w:t>---------------------------------------------------------------------------------------</w:t>
      </w:r>
      <w:r w:rsidR="0050257E" w:rsidRPr="00F3471C">
        <w:rPr>
          <w:rFonts w:ascii="Montserrat" w:eastAsia="Times New Roman" w:hAnsi="Montserrat" w:cs="Arial"/>
          <w:lang w:val="es-ES"/>
        </w:rPr>
        <w:t>---------------------------------------</w:t>
      </w:r>
      <w:r w:rsidR="00F817D8">
        <w:rPr>
          <w:rFonts w:ascii="Montserrat" w:eastAsia="Times New Roman" w:hAnsi="Montserrat" w:cs="Arial"/>
          <w:lang w:val="es-ES"/>
        </w:rPr>
        <w:t>---------------------------------</w:t>
      </w:r>
    </w:p>
    <w:p w:rsidR="004622F6" w:rsidRDefault="00F817D8" w:rsidP="00461039">
      <w:pPr>
        <w:pBdr>
          <w:bottom w:val="single" w:sz="6" w:space="12" w:color="auto"/>
        </w:pBdr>
        <w:spacing w:line="260" w:lineRule="exact"/>
        <w:ind w:right="49"/>
        <w:jc w:val="both"/>
        <w:outlineLvl w:val="0"/>
        <w:rPr>
          <w:rFonts w:ascii="Montserrat" w:eastAsia="Times New Roman" w:hAnsi="Montserrat" w:cs="Arial"/>
          <w:lang w:val="es-ES"/>
        </w:rPr>
      </w:pPr>
      <w:r>
        <w:rPr>
          <w:rFonts w:ascii="Montserrat" w:eastAsia="Times New Roman" w:hAnsi="Montserrat" w:cs="Arial"/>
          <w:lang w:val="es-ES"/>
        </w:rPr>
        <w:t xml:space="preserve">2. </w:t>
      </w:r>
      <w:r w:rsidRPr="00F817D8">
        <w:rPr>
          <w:rFonts w:ascii="Montserrat" w:eastAsia="Times New Roman" w:hAnsi="Montserrat" w:cs="Arial"/>
          <w:lang w:val="es-ES"/>
        </w:rPr>
        <w:t>Ap</w:t>
      </w:r>
      <w:r w:rsidR="008E1C48" w:rsidRPr="00F817D8">
        <w:rPr>
          <w:rFonts w:ascii="Montserrat" w:eastAsia="Times New Roman" w:hAnsi="Montserrat" w:cs="Arial"/>
          <w:lang w:val="es-ES"/>
        </w:rPr>
        <w:t>robación del Orden del Día, mismo que fue aprobado</w:t>
      </w:r>
      <w:r>
        <w:rPr>
          <w:rFonts w:ascii="Montserrat" w:eastAsia="Times New Roman" w:hAnsi="Montserrat" w:cs="Arial"/>
          <w:lang w:val="es-ES"/>
        </w:rPr>
        <w:t>.</w:t>
      </w:r>
      <w:r w:rsidR="002C5217" w:rsidRPr="00F817D8">
        <w:rPr>
          <w:rFonts w:ascii="Montserrat" w:eastAsia="Times New Roman" w:hAnsi="Montserrat" w:cs="Arial"/>
          <w:lang w:val="es-ES"/>
        </w:rPr>
        <w:t>-----------------------------------------------------------</w:t>
      </w:r>
      <w:r w:rsidR="0050257E" w:rsidRPr="00F817D8">
        <w:rPr>
          <w:rFonts w:ascii="Montserrat" w:eastAsia="Times New Roman" w:hAnsi="Montserrat" w:cs="Arial"/>
          <w:lang w:val="es-ES"/>
        </w:rPr>
        <w:t>-----------------------------------------</w:t>
      </w:r>
      <w:r>
        <w:rPr>
          <w:rFonts w:ascii="Montserrat" w:eastAsia="Times New Roman" w:hAnsi="Montserrat" w:cs="Arial"/>
          <w:lang w:val="es-ES"/>
        </w:rPr>
        <w:t>--</w:t>
      </w:r>
      <w:r w:rsidR="0050257E" w:rsidRPr="00F817D8">
        <w:rPr>
          <w:rFonts w:ascii="Montserrat" w:eastAsia="Times New Roman" w:hAnsi="Montserrat" w:cs="Arial"/>
          <w:lang w:val="es-ES"/>
        </w:rPr>
        <w:t>-----------</w:t>
      </w:r>
      <w:r w:rsidR="002C5217" w:rsidRPr="00F817D8">
        <w:rPr>
          <w:rFonts w:ascii="Montserrat" w:eastAsia="Times New Roman" w:hAnsi="Montserrat" w:cs="Arial"/>
          <w:lang w:val="es-ES"/>
        </w:rPr>
        <w:t>------</w:t>
      </w:r>
      <w:r w:rsidR="004622F6">
        <w:rPr>
          <w:rFonts w:ascii="Montserrat" w:eastAsia="Times New Roman" w:hAnsi="Montserrat" w:cs="Arial"/>
          <w:lang w:val="es-ES"/>
        </w:rPr>
        <w:t>--.</w:t>
      </w:r>
    </w:p>
    <w:p w:rsidR="006A0148" w:rsidRDefault="002C5217" w:rsidP="00461039">
      <w:pPr>
        <w:pBdr>
          <w:bottom w:val="single" w:sz="6" w:space="12" w:color="auto"/>
        </w:pBdr>
        <w:spacing w:line="260" w:lineRule="exact"/>
        <w:ind w:right="49"/>
        <w:jc w:val="both"/>
        <w:outlineLvl w:val="0"/>
        <w:rPr>
          <w:rFonts w:ascii="Montserrat" w:hAnsi="Montserrat"/>
        </w:rPr>
      </w:pPr>
      <w:r w:rsidRPr="005946AA">
        <w:rPr>
          <w:rFonts w:ascii="Montserrat" w:hAnsi="Montserrat"/>
        </w:rPr>
        <w:t>3.</w:t>
      </w:r>
      <w:r w:rsidR="00AD4CB8">
        <w:rPr>
          <w:rFonts w:ascii="Montserrat" w:hAnsi="Montserrat"/>
        </w:rPr>
        <w:t xml:space="preserve"> </w:t>
      </w:r>
      <w:r w:rsidR="00F3471C" w:rsidRPr="005946AA">
        <w:rPr>
          <w:rFonts w:ascii="Montserrat" w:hAnsi="Montserrat"/>
        </w:rPr>
        <w:t xml:space="preserve">El </w:t>
      </w:r>
      <w:r w:rsidR="00ED18EB" w:rsidRPr="005946AA">
        <w:rPr>
          <w:rFonts w:ascii="Montserrat" w:hAnsi="Montserrat"/>
        </w:rPr>
        <w:t>Lic.</w:t>
      </w:r>
      <w:r w:rsidR="008E1C48" w:rsidRPr="005946AA">
        <w:rPr>
          <w:rFonts w:ascii="Montserrat" w:hAnsi="Montserrat"/>
        </w:rPr>
        <w:t xml:space="preserve"> Arvizu </w:t>
      </w:r>
      <w:r w:rsidR="002E46EB">
        <w:rPr>
          <w:rFonts w:ascii="Montserrat" w:hAnsi="Montserrat"/>
        </w:rPr>
        <w:t>dio lectura a la orden del día y</w:t>
      </w:r>
      <w:r w:rsidR="00DB7882">
        <w:rPr>
          <w:rFonts w:ascii="Montserrat" w:hAnsi="Montserrat"/>
        </w:rPr>
        <w:t>,</w:t>
      </w:r>
      <w:r w:rsidR="002E46EB">
        <w:rPr>
          <w:rFonts w:ascii="Montserrat" w:hAnsi="Montserrat"/>
        </w:rPr>
        <w:t xml:space="preserve"> </w:t>
      </w:r>
      <w:r w:rsidR="00741A8C">
        <w:rPr>
          <w:rFonts w:ascii="Montserrat" w:hAnsi="Montserrat"/>
        </w:rPr>
        <w:t>comentó</w:t>
      </w:r>
      <w:r w:rsidR="002E46EB">
        <w:rPr>
          <w:rFonts w:ascii="Montserrat" w:hAnsi="Montserrat"/>
        </w:rPr>
        <w:t xml:space="preserve"> que </w:t>
      </w:r>
      <w:r w:rsidR="006A0148">
        <w:rPr>
          <w:rFonts w:ascii="Montserrat" w:hAnsi="Montserrat"/>
        </w:rPr>
        <w:t xml:space="preserve">corresponde a una declaración de inexistencia de </w:t>
      </w:r>
      <w:r w:rsidR="00F51BFB">
        <w:rPr>
          <w:rFonts w:ascii="Montserrat" w:hAnsi="Montserrat"/>
        </w:rPr>
        <w:t>información que</w:t>
      </w:r>
      <w:r w:rsidR="006A0148">
        <w:rPr>
          <w:rFonts w:ascii="Montserrat" w:hAnsi="Montserrat"/>
        </w:rPr>
        <w:t xml:space="preserve"> presenta la Dirección </w:t>
      </w:r>
      <w:r w:rsidR="00F51BFB">
        <w:rPr>
          <w:rFonts w:ascii="Montserrat" w:hAnsi="Montserrat"/>
        </w:rPr>
        <w:t>de Enseñanza</w:t>
      </w:r>
      <w:r w:rsidR="006A0148">
        <w:rPr>
          <w:rFonts w:ascii="Montserrat" w:hAnsi="Montserrat"/>
        </w:rPr>
        <w:t xml:space="preserve"> derivado de un recurso de revisión que </w:t>
      </w:r>
      <w:r w:rsidR="00F51BFB">
        <w:rPr>
          <w:rFonts w:ascii="Montserrat" w:hAnsi="Montserrat"/>
        </w:rPr>
        <w:t xml:space="preserve">interpuso un </w:t>
      </w:r>
      <w:r w:rsidR="00F67386">
        <w:rPr>
          <w:rFonts w:ascii="Montserrat" w:hAnsi="Montserrat"/>
        </w:rPr>
        <w:t>solicitante</w:t>
      </w:r>
      <w:r w:rsidR="006A0148">
        <w:rPr>
          <w:rFonts w:ascii="Montserrat" w:hAnsi="Montserrat"/>
        </w:rPr>
        <w:t xml:space="preserve"> y declaran en su oficio que ya realizaron una búsqueda exhaustiva de toda la información y hacen referencia a un criterio, ra</w:t>
      </w:r>
      <w:r w:rsidR="00F51BFB">
        <w:rPr>
          <w:rFonts w:ascii="Montserrat" w:hAnsi="Montserrat"/>
        </w:rPr>
        <w:t>zó</w:t>
      </w:r>
      <w:r w:rsidR="006A0148">
        <w:rPr>
          <w:rFonts w:ascii="Montserrat" w:hAnsi="Montserrat"/>
        </w:rPr>
        <w:t xml:space="preserve">n por la cual se </w:t>
      </w:r>
      <w:r w:rsidR="00F51BFB">
        <w:rPr>
          <w:rFonts w:ascii="Montserrat" w:hAnsi="Montserrat"/>
        </w:rPr>
        <w:t>convocó</w:t>
      </w:r>
      <w:r w:rsidR="006A0148">
        <w:rPr>
          <w:rFonts w:ascii="Montserrat" w:hAnsi="Montserrat"/>
        </w:rPr>
        <w:t xml:space="preserve"> al comité</w:t>
      </w:r>
      <w:r w:rsidR="00F51BFB">
        <w:rPr>
          <w:rFonts w:ascii="Montserrat" w:hAnsi="Montserrat"/>
        </w:rPr>
        <w:t xml:space="preserve"> de transparencia, </w:t>
      </w:r>
      <w:r w:rsidR="006A0148">
        <w:rPr>
          <w:rFonts w:ascii="Montserrat" w:hAnsi="Montserrat"/>
        </w:rPr>
        <w:t>con el propósito de declarar la inexistencia de esta información.</w:t>
      </w:r>
      <w:r w:rsidR="00F51BFB">
        <w:rPr>
          <w:rFonts w:ascii="Montserrat" w:hAnsi="Montserrat"/>
        </w:rPr>
        <w:t>------------------------------------------------------------------------------------------------------------</w:t>
      </w:r>
      <w:r w:rsidR="00F67386">
        <w:rPr>
          <w:rFonts w:ascii="Montserrat" w:hAnsi="Montserrat"/>
        </w:rPr>
        <w:t>-----------------------------</w:t>
      </w:r>
      <w:r w:rsidR="00F51BFB">
        <w:rPr>
          <w:rFonts w:ascii="Montserrat" w:hAnsi="Montserrat"/>
        </w:rPr>
        <w:t>----------------</w:t>
      </w:r>
    </w:p>
    <w:p w:rsidR="00B81239" w:rsidRDefault="006A0148" w:rsidP="00461039">
      <w:pPr>
        <w:pBdr>
          <w:bottom w:val="single" w:sz="6" w:space="12" w:color="auto"/>
        </w:pBdr>
        <w:spacing w:line="260" w:lineRule="exact"/>
        <w:ind w:right="49"/>
        <w:jc w:val="both"/>
        <w:outlineLvl w:val="0"/>
        <w:rPr>
          <w:rFonts w:ascii="Montserrat" w:hAnsi="Montserrat"/>
          <w:b/>
          <w:sz w:val="18"/>
          <w:szCs w:val="18"/>
        </w:rPr>
      </w:pPr>
      <w:r>
        <w:rPr>
          <w:rFonts w:ascii="Montserrat" w:hAnsi="Montserrat"/>
        </w:rPr>
        <w:t xml:space="preserve">La C.P. Mancera preguntó que como antecedente </w:t>
      </w:r>
      <w:r w:rsidR="00F51BFB">
        <w:rPr>
          <w:rFonts w:ascii="Montserrat" w:hAnsi="Montserrat"/>
        </w:rPr>
        <w:t>¿</w:t>
      </w:r>
      <w:r>
        <w:rPr>
          <w:rFonts w:ascii="Montserrat" w:hAnsi="Montserrat"/>
        </w:rPr>
        <w:t>qu</w:t>
      </w:r>
      <w:r w:rsidR="00F51BFB">
        <w:rPr>
          <w:rFonts w:ascii="Montserrat" w:hAnsi="Montserrat"/>
        </w:rPr>
        <w:t>é</w:t>
      </w:r>
      <w:r>
        <w:rPr>
          <w:rFonts w:ascii="Montserrat" w:hAnsi="Montserrat"/>
        </w:rPr>
        <w:t xml:space="preserve"> fue lo que solicitaron</w:t>
      </w:r>
      <w:r w:rsidR="00F51BFB">
        <w:rPr>
          <w:rFonts w:ascii="Montserrat" w:hAnsi="Montserrat"/>
        </w:rPr>
        <w:t>?</w:t>
      </w:r>
      <w:r>
        <w:rPr>
          <w:rFonts w:ascii="Montserrat" w:hAnsi="Montserrat"/>
        </w:rPr>
        <w:t xml:space="preserve">  el Lic. Arvizu solicitó a la Lic. Rueda dar lectura a la sol</w:t>
      </w:r>
      <w:r w:rsidR="00F51BFB">
        <w:rPr>
          <w:rFonts w:ascii="Montserrat" w:hAnsi="Montserrat"/>
        </w:rPr>
        <w:t>i</w:t>
      </w:r>
      <w:r>
        <w:rPr>
          <w:rFonts w:ascii="Montserrat" w:hAnsi="Montserrat"/>
        </w:rPr>
        <w:t>citud de información con número de folio 122450003120 que a la letra dice: “</w:t>
      </w:r>
      <w:r w:rsidRPr="006A0148">
        <w:rPr>
          <w:rFonts w:ascii="Montserrat" w:hAnsi="Montserrat"/>
          <w:i/>
          <w:sz w:val="18"/>
          <w:szCs w:val="18"/>
        </w:rPr>
        <w:t xml:space="preserve">El pasado 17 de agosto de 2020 informamos y solicitamos respuesta al encargado del servicio de estomatología, Dr. Fernando Rueda Franco, que: "no fuimos integrados al programa académico de la Especialidad" </w:t>
      </w:r>
      <w:r w:rsidRPr="006A0148">
        <w:rPr>
          <w:rFonts w:ascii="Montserrat" w:hAnsi="Montserrat"/>
          <w:i/>
          <w:sz w:val="18"/>
          <w:szCs w:val="18"/>
        </w:rPr>
        <w:lastRenderedPageBreak/>
        <w:t xml:space="preserve">(se anexa oficio), y que "estas acciones parecieran actos de exclusión".     El 8 de septiembre de 2020 el Dr. Rueda Franco dio respuesta, mediante oficio REF: SC/FRF/090/2020, vinculando un oficio dirigido al mismo Dr. Rueda (sin número de referencia, ni fecha) firmado por el Dr. Francisco Belmont Laguna, profesor titular del curso de especialidad en Estomatología Pediátrica (se anexa oficio a la presente solicitud); donde dice: "En relación al Dr. Eduardo de la Teja </w:t>
      </w:r>
      <w:proofErr w:type="spellStart"/>
      <w:r w:rsidRPr="006A0148">
        <w:rPr>
          <w:rFonts w:ascii="Montserrat" w:hAnsi="Montserrat"/>
          <w:i/>
          <w:sz w:val="18"/>
          <w:szCs w:val="18"/>
        </w:rPr>
        <w:t>Angeles</w:t>
      </w:r>
      <w:proofErr w:type="spellEnd"/>
      <w:r w:rsidRPr="006A0148">
        <w:rPr>
          <w:rFonts w:ascii="Montserrat" w:hAnsi="Montserrat"/>
          <w:i/>
          <w:sz w:val="18"/>
          <w:szCs w:val="18"/>
        </w:rPr>
        <w:t>, se reincorporó al Servicio de Estomatología en marzo de 2020 no siendo considerado al programa académico debido a que el mismo fue realizado y concluido en febrero 2020"(SIC).          Solicito lo siguiente:    Ampliar, fundamentar y motivar dicho párrafo de acuerdo con la normativa vigente.   La normativa vigente que indique que después de haber elaborado el programa académico, no se permite modificación alguna.  Oficio mediante el cual se entrega el programa académico de la especialidad de estomatología con fecha de acuse de recibido por parte de la dirección de enseñanza. Oficio mediante el cual se entrega el programa académico de la especialidad de estomatología con fecha de acuse de recibido por parte de la dirección de enseñanza.  Oficio mediante el cual se entrega el programa académico de la especialidad de estomatología a la Secretaría de Salud (Dirección General de Calidad y Educación en Salud y a la Comisión Coordinadora de Institutos Nacionales de Salud y Hospitales de Alta Especialidad, (con fecha de acuse de recibido) por ambas instancias.  ¿Cuál fue la causa, motivo o razón por la cual, en tiempo y forma, no se hizo de mi conocimiento que no había sido considerado para dicho ciclo escolar?   Oficio (fundamentado y motivado) mediante el cual el Dr. Francisco Belmont Laguna hizo del conocimiento de las autoridades de la Dirección de Enseñanza este caso.   Oficio (fundamentado y motivado) de las autoridades de la Dirección de Enseñanza donde se le indicó al Dr. Francisco Belmont Laguna que tomara esa decisión. ¿Y Por qué no se me turnó copia del mismo oficio</w:t>
      </w:r>
      <w:r w:rsidRPr="00F67386">
        <w:rPr>
          <w:rFonts w:ascii="Montserrat" w:hAnsi="Montserrat"/>
          <w:i/>
          <w:sz w:val="18"/>
          <w:szCs w:val="18"/>
        </w:rPr>
        <w:t xml:space="preserve">?” </w:t>
      </w:r>
      <w:r w:rsidRPr="00F67386">
        <w:rPr>
          <w:rFonts w:ascii="Montserrat" w:hAnsi="Montserrat"/>
          <w:sz w:val="18"/>
          <w:szCs w:val="18"/>
        </w:rPr>
        <w:t>Sic</w:t>
      </w:r>
      <w:r w:rsidR="00B81239" w:rsidRPr="00F67386">
        <w:rPr>
          <w:rFonts w:ascii="Montserrat" w:hAnsi="Montserrat"/>
          <w:sz w:val="18"/>
          <w:szCs w:val="18"/>
        </w:rPr>
        <w:t>.</w:t>
      </w:r>
      <w:r w:rsidR="00D14185">
        <w:rPr>
          <w:rFonts w:ascii="Montserrat" w:hAnsi="Montserrat"/>
          <w:sz w:val="18"/>
          <w:szCs w:val="18"/>
        </w:rPr>
        <w:t xml:space="preserve"> -----------------------------------------------------------------------------------------------</w:t>
      </w:r>
    </w:p>
    <w:p w:rsidR="00B81239" w:rsidRPr="0036320F" w:rsidRDefault="0036320F" w:rsidP="00461039">
      <w:pPr>
        <w:pBdr>
          <w:bottom w:val="single" w:sz="6" w:space="12" w:color="auto"/>
        </w:pBdr>
        <w:spacing w:line="260" w:lineRule="exact"/>
        <w:ind w:right="49"/>
        <w:jc w:val="both"/>
        <w:outlineLvl w:val="0"/>
        <w:rPr>
          <w:rFonts w:ascii="Montserrat" w:hAnsi="Montserrat"/>
          <w:i/>
          <w:sz w:val="18"/>
          <w:szCs w:val="18"/>
        </w:rPr>
      </w:pPr>
      <w:r w:rsidRPr="00B245BA">
        <w:rPr>
          <w:rFonts w:ascii="Montserrat" w:hAnsi="Montserrat"/>
        </w:rPr>
        <w:t xml:space="preserve">El Lic. Arvizu comentó que se entregaron las ocho preguntas al usuario y de </w:t>
      </w:r>
      <w:r w:rsidR="00F67386">
        <w:rPr>
          <w:rFonts w:ascii="Montserrat" w:hAnsi="Montserrat"/>
        </w:rPr>
        <w:t>esté interpuso un recurso de revisión y solicito a la Lic. Rueda dar lectura a la arte principal del Recurso de Revisión que a la letra:-----------------------------------------------------------------------------------------------------------------------------------</w:t>
      </w:r>
      <w:r w:rsidRPr="0036320F">
        <w:rPr>
          <w:rFonts w:ascii="Montserrat" w:hAnsi="Montserrat"/>
          <w:i/>
          <w:sz w:val="18"/>
          <w:szCs w:val="18"/>
        </w:rPr>
        <w:t xml:space="preserve">Razón de la interposición </w:t>
      </w:r>
      <w:r w:rsidR="00B81239" w:rsidRPr="0036320F">
        <w:rPr>
          <w:rFonts w:ascii="Montserrat" w:hAnsi="Montserrat"/>
          <w:i/>
          <w:sz w:val="18"/>
          <w:szCs w:val="18"/>
        </w:rPr>
        <w:t xml:space="preserve">  </w:t>
      </w:r>
    </w:p>
    <w:p w:rsidR="0036320F" w:rsidRDefault="00B81239" w:rsidP="00461039">
      <w:pPr>
        <w:pBdr>
          <w:bottom w:val="single" w:sz="6" w:space="12" w:color="auto"/>
        </w:pBdr>
        <w:spacing w:line="260" w:lineRule="exact"/>
        <w:ind w:right="49"/>
        <w:jc w:val="both"/>
        <w:outlineLvl w:val="0"/>
        <w:rPr>
          <w:rFonts w:ascii="Montserrat" w:hAnsi="Montserrat"/>
          <w:i/>
          <w:color w:val="222222"/>
          <w:sz w:val="18"/>
          <w:szCs w:val="18"/>
          <w:shd w:val="clear" w:color="auto" w:fill="FFFFFF"/>
        </w:rPr>
      </w:pPr>
      <w:r w:rsidRPr="00B81239">
        <w:rPr>
          <w:rFonts w:ascii="Montserrat" w:hAnsi="Montserrat"/>
          <w:i/>
          <w:color w:val="222222"/>
          <w:sz w:val="18"/>
          <w:szCs w:val="18"/>
          <w:shd w:val="clear" w:color="auto" w:fill="FFFFFF"/>
        </w:rPr>
        <w:t>No estoy de acuerdo ni conforme con la respuesta a la solicitud de información no. 1224500023120. Se ha declarado la inexistencia de la información, considero que no se han hecho las revisiones tan exhaustivas como se indica, ya que solo se menciona que se buscó en los archivos de la Dirección de Enseñanza. Existe la falta, deficiencia o insuficiencia de la fundamentación y/o motivación de la respuesta; No se hace referencia a que también se haya revisado el manual de procedimientos donde se regulen los cursos de especialidad que el Instituto imparte.</w:t>
      </w:r>
      <w:r w:rsidR="00F67386">
        <w:rPr>
          <w:rFonts w:ascii="Montserrat" w:hAnsi="Montserrat"/>
          <w:i/>
          <w:color w:val="222222"/>
          <w:sz w:val="18"/>
          <w:szCs w:val="18"/>
          <w:shd w:val="clear" w:color="auto" w:fill="FFFFFF"/>
        </w:rPr>
        <w:t>-----------------------------------------------------------------------------------------------------------------------------------------------------------------------------------------</w:t>
      </w:r>
    </w:p>
    <w:p w:rsidR="00E947DA" w:rsidRPr="00E947DA" w:rsidRDefault="00CD5283" w:rsidP="00461039">
      <w:pPr>
        <w:pBdr>
          <w:bottom w:val="single" w:sz="6" w:space="12" w:color="auto"/>
        </w:pBdr>
        <w:spacing w:line="260" w:lineRule="exact"/>
        <w:ind w:right="49"/>
        <w:jc w:val="both"/>
        <w:outlineLvl w:val="0"/>
        <w:rPr>
          <w:rFonts w:ascii="Montserrat" w:hAnsi="Montserrat"/>
        </w:rPr>
      </w:pPr>
      <w:r w:rsidRPr="00A1232A">
        <w:rPr>
          <w:rFonts w:ascii="Montserrat" w:hAnsi="Montserrat"/>
          <w:color w:val="222222"/>
          <w:shd w:val="clear" w:color="auto" w:fill="FFFFFF"/>
        </w:rPr>
        <w:t xml:space="preserve">La Lic. Rueda comentó que en realidad no hace una pregunta clara de que es lo que </w:t>
      </w:r>
      <w:r w:rsidR="00A1232A" w:rsidRPr="00A1232A">
        <w:rPr>
          <w:rFonts w:ascii="Montserrat" w:hAnsi="Montserrat"/>
          <w:color w:val="222222"/>
          <w:shd w:val="clear" w:color="auto" w:fill="FFFFFF"/>
        </w:rPr>
        <w:t>solicita,</w:t>
      </w:r>
      <w:r w:rsidRPr="00A1232A">
        <w:rPr>
          <w:rFonts w:ascii="Montserrat" w:hAnsi="Montserrat"/>
          <w:color w:val="222222"/>
          <w:shd w:val="clear" w:color="auto" w:fill="FFFFFF"/>
        </w:rPr>
        <w:t xml:space="preserve"> es muy genérico en la información que recurre; el Lic. Arvizu comen</w:t>
      </w:r>
      <w:r w:rsidR="00A1232A" w:rsidRPr="00A1232A">
        <w:rPr>
          <w:rFonts w:ascii="Montserrat" w:hAnsi="Montserrat"/>
          <w:color w:val="222222"/>
          <w:shd w:val="clear" w:color="auto" w:fill="FFFFFF"/>
        </w:rPr>
        <w:t>t</w:t>
      </w:r>
      <w:r w:rsidRPr="00A1232A">
        <w:rPr>
          <w:rFonts w:ascii="Montserrat" w:hAnsi="Montserrat"/>
          <w:color w:val="222222"/>
          <w:shd w:val="clear" w:color="auto" w:fill="FFFFFF"/>
        </w:rPr>
        <w:t xml:space="preserve">ó que de ahí la respuesta </w:t>
      </w:r>
      <w:r w:rsidR="00A1232A">
        <w:rPr>
          <w:rFonts w:ascii="Montserrat" w:hAnsi="Montserrat"/>
          <w:color w:val="222222"/>
          <w:shd w:val="clear" w:color="auto" w:fill="FFFFFF"/>
        </w:rPr>
        <w:t xml:space="preserve">que envía el Doctor </w:t>
      </w:r>
      <w:proofErr w:type="spellStart"/>
      <w:r w:rsidR="00A1232A">
        <w:rPr>
          <w:rFonts w:ascii="Montserrat" w:hAnsi="Montserrat"/>
          <w:color w:val="222222"/>
          <w:shd w:val="clear" w:color="auto" w:fill="FFFFFF"/>
        </w:rPr>
        <w:t>Reynez</w:t>
      </w:r>
      <w:proofErr w:type="spellEnd"/>
      <w:r w:rsidR="00A1232A">
        <w:rPr>
          <w:rFonts w:ascii="Montserrat" w:hAnsi="Montserrat"/>
          <w:color w:val="222222"/>
          <w:shd w:val="clear" w:color="auto" w:fill="FFFFFF"/>
        </w:rPr>
        <w:t xml:space="preserve"> mediante oficio </w:t>
      </w:r>
      <w:r w:rsidR="00A1232A">
        <w:rPr>
          <w:rFonts w:ascii="Montserrat" w:eastAsia="Times New Roman" w:hAnsi="Montserrat" w:cs="Arial"/>
          <w:lang w:val="es-ES"/>
        </w:rPr>
        <w:t>DE/JNRM/0501/2020 de fecha 17 de diciembre del año en curso en la cual se declara la inexistencia  de los documentos solicitados en la solicitud de información 1224500023120 para dar respuesta al Recurso de Revisión, el Lic. Arvizu comento que en realidad se convocó para la aprobación de la inexistencia de información y preguntó a los integrantes sí estaban de acuerdo, por lo que votaron a favor.</w:t>
      </w:r>
      <w:r w:rsidR="005946AA" w:rsidRPr="00B43E36">
        <w:rPr>
          <w:rFonts w:ascii="Montserrat" w:hAnsi="Montserrat"/>
        </w:rPr>
        <w:t>------</w:t>
      </w:r>
      <w:r w:rsidR="00B43E36">
        <w:rPr>
          <w:rFonts w:ascii="Montserrat" w:hAnsi="Montserrat"/>
        </w:rPr>
        <w:t>------------------------</w:t>
      </w:r>
      <w:r w:rsidR="005946AA" w:rsidRPr="00B43E36">
        <w:rPr>
          <w:rFonts w:ascii="Montserrat" w:hAnsi="Montserrat"/>
        </w:rPr>
        <w:t>-------</w:t>
      </w:r>
      <w:r w:rsidR="008E070D">
        <w:rPr>
          <w:rFonts w:ascii="Montserrat" w:hAnsi="Montserrat"/>
        </w:rPr>
        <w:t>---------------------------------------------------------------</w:t>
      </w:r>
      <w:r w:rsidR="00A1232A">
        <w:rPr>
          <w:rFonts w:ascii="Montserrat" w:hAnsi="Montserrat"/>
        </w:rPr>
        <w:t>---------------------</w:t>
      </w:r>
      <w:r w:rsidR="008E070D">
        <w:rPr>
          <w:rFonts w:ascii="Montserrat" w:hAnsi="Montserrat"/>
        </w:rPr>
        <w:t>----------------</w:t>
      </w:r>
    </w:p>
    <w:p w:rsidR="008E1C48" w:rsidRDefault="008E1C48" w:rsidP="00461039">
      <w:pPr>
        <w:pBdr>
          <w:bottom w:val="single" w:sz="6" w:space="12" w:color="auto"/>
        </w:pBdr>
        <w:spacing w:line="260" w:lineRule="exact"/>
        <w:ind w:right="49"/>
        <w:jc w:val="both"/>
        <w:outlineLvl w:val="0"/>
        <w:rPr>
          <w:rFonts w:ascii="Montserrat" w:eastAsia="Times New Roman" w:hAnsi="Montserrat"/>
          <w:b/>
        </w:rPr>
      </w:pPr>
      <w:r w:rsidRPr="00B43E36">
        <w:rPr>
          <w:rFonts w:ascii="Montserrat" w:eastAsia="Times New Roman" w:hAnsi="Montserrat" w:cs="Arial"/>
        </w:rPr>
        <w:t>-----------------------------------</w:t>
      </w:r>
      <w:r w:rsidR="0033407C" w:rsidRPr="00B43E36">
        <w:rPr>
          <w:rFonts w:ascii="Montserrat" w:eastAsia="Times New Roman" w:hAnsi="Montserrat" w:cs="Arial"/>
        </w:rPr>
        <w:t>----</w:t>
      </w:r>
      <w:r w:rsidRPr="00B43E36">
        <w:rPr>
          <w:rFonts w:ascii="Montserrat" w:eastAsia="Times New Roman" w:hAnsi="Montserrat" w:cs="Arial"/>
        </w:rPr>
        <w:t>--</w:t>
      </w:r>
      <w:r w:rsidRPr="00B43E36">
        <w:rPr>
          <w:rFonts w:ascii="Montserrat" w:eastAsia="Times New Roman" w:hAnsi="Montserrat" w:cs="Arial"/>
          <w:b/>
          <w:spacing w:val="148"/>
        </w:rPr>
        <w:t>ACUERDOS</w:t>
      </w:r>
      <w:r w:rsidRPr="00B43E36">
        <w:rPr>
          <w:rFonts w:ascii="Montserrat" w:eastAsia="Times New Roman" w:hAnsi="Montserrat" w:cs="Arial"/>
        </w:rPr>
        <w:t>------------------------------------</w:t>
      </w:r>
      <w:r w:rsidRPr="00B43E36">
        <w:rPr>
          <w:rFonts w:ascii="Montserrat" w:eastAsia="Times New Roman" w:hAnsi="Montserrat"/>
          <w:b/>
        </w:rPr>
        <w:t>-----------------------------------------------------------------------------------------------------</w:t>
      </w:r>
      <w:r w:rsidR="00EA3674" w:rsidRPr="00B43E36">
        <w:rPr>
          <w:rFonts w:ascii="Montserrat" w:eastAsia="Times New Roman" w:hAnsi="Montserrat"/>
          <w:b/>
        </w:rPr>
        <w:t>---------------------------------------------------------------</w:t>
      </w:r>
      <w:r w:rsidR="0033407C" w:rsidRPr="00B43E36">
        <w:rPr>
          <w:rFonts w:ascii="Montserrat" w:eastAsia="Times New Roman" w:hAnsi="Montserrat"/>
          <w:b/>
        </w:rPr>
        <w:t>----</w:t>
      </w:r>
      <w:r w:rsidR="00EA3674" w:rsidRPr="00B43E36">
        <w:rPr>
          <w:rFonts w:ascii="Montserrat" w:eastAsia="Times New Roman" w:hAnsi="Montserrat"/>
          <w:b/>
        </w:rPr>
        <w:t>-----------------</w:t>
      </w:r>
      <w:r w:rsidRPr="00B43E36">
        <w:rPr>
          <w:rFonts w:ascii="Montserrat" w:eastAsia="Times New Roman" w:hAnsi="Montserrat"/>
          <w:b/>
        </w:rPr>
        <w:t>-------</w:t>
      </w:r>
    </w:p>
    <w:p w:rsidR="00D14185" w:rsidRDefault="008E1C48" w:rsidP="00A1232A">
      <w:pPr>
        <w:pBdr>
          <w:bottom w:val="single" w:sz="6" w:space="12" w:color="auto"/>
        </w:pBdr>
        <w:spacing w:line="260" w:lineRule="exact"/>
        <w:ind w:right="49"/>
        <w:jc w:val="both"/>
        <w:outlineLvl w:val="0"/>
        <w:rPr>
          <w:rFonts w:ascii="Montserrat" w:eastAsia="Times New Roman" w:hAnsi="Montserrat" w:cs="Arial"/>
        </w:rPr>
      </w:pPr>
      <w:r w:rsidRPr="00F3471C">
        <w:rPr>
          <w:rFonts w:ascii="Montserrat" w:eastAsia="Times New Roman" w:hAnsi="Montserrat" w:cs="Arial"/>
          <w:b/>
        </w:rPr>
        <w:t>INP.CT</w:t>
      </w:r>
      <w:r w:rsidR="00DE5070" w:rsidRPr="00F3471C">
        <w:rPr>
          <w:rFonts w:ascii="Montserrat" w:eastAsia="Times New Roman" w:hAnsi="Montserrat" w:cs="Arial"/>
          <w:b/>
        </w:rPr>
        <w:t>.</w:t>
      </w:r>
      <w:r w:rsidR="001036FC">
        <w:rPr>
          <w:rFonts w:ascii="Montserrat" w:eastAsia="Times New Roman" w:hAnsi="Montserrat" w:cs="Arial"/>
          <w:b/>
        </w:rPr>
        <w:t>0</w:t>
      </w:r>
      <w:r w:rsidR="00A1232A">
        <w:rPr>
          <w:rFonts w:ascii="Montserrat" w:eastAsia="Times New Roman" w:hAnsi="Montserrat" w:cs="Arial"/>
          <w:b/>
        </w:rPr>
        <w:t>7</w:t>
      </w:r>
      <w:r w:rsidRPr="00F3471C">
        <w:rPr>
          <w:rFonts w:ascii="Montserrat" w:eastAsia="Times New Roman" w:hAnsi="Montserrat" w:cs="Arial"/>
          <w:b/>
        </w:rPr>
        <w:t>.S</w:t>
      </w:r>
      <w:r w:rsidR="008C52A4">
        <w:rPr>
          <w:rFonts w:ascii="Montserrat" w:eastAsia="Times New Roman" w:hAnsi="Montserrat" w:cs="Arial"/>
          <w:b/>
        </w:rPr>
        <w:t>E</w:t>
      </w:r>
      <w:r w:rsidRPr="00F3471C">
        <w:rPr>
          <w:rFonts w:ascii="Montserrat" w:eastAsia="Times New Roman" w:hAnsi="Montserrat" w:cs="Arial"/>
          <w:b/>
        </w:rPr>
        <w:t>.</w:t>
      </w:r>
      <w:r w:rsidR="00DE5070" w:rsidRPr="00F3471C">
        <w:rPr>
          <w:rFonts w:ascii="Montserrat" w:eastAsia="Times New Roman" w:hAnsi="Montserrat" w:cs="Arial"/>
          <w:b/>
        </w:rPr>
        <w:t>2020</w:t>
      </w:r>
      <w:r w:rsidRPr="00F3471C">
        <w:rPr>
          <w:rFonts w:ascii="Montserrat" w:eastAsia="Times New Roman" w:hAnsi="Montserrat" w:cs="Arial"/>
          <w:b/>
        </w:rPr>
        <w:t xml:space="preserve">. ACU-1. </w:t>
      </w:r>
      <w:r w:rsidR="00F91601" w:rsidRPr="00D315D3">
        <w:rPr>
          <w:rFonts w:ascii="Montserrat" w:eastAsia="Times New Roman" w:hAnsi="Montserrat" w:cs="Arial"/>
        </w:rPr>
        <w:t>P</w:t>
      </w:r>
      <w:r w:rsidRPr="00F3471C">
        <w:rPr>
          <w:rFonts w:ascii="Montserrat" w:eastAsia="Times New Roman" w:hAnsi="Montserrat" w:cs="Arial"/>
        </w:rPr>
        <w:t>or</w:t>
      </w:r>
      <w:r w:rsidR="00142EAF">
        <w:rPr>
          <w:rFonts w:ascii="Montserrat" w:eastAsia="Times New Roman" w:hAnsi="Montserrat" w:cs="Arial"/>
        </w:rPr>
        <w:t xml:space="preserve"> </w:t>
      </w:r>
      <w:r w:rsidRPr="00F3471C">
        <w:rPr>
          <w:rFonts w:ascii="Montserrat" w:eastAsia="Times New Roman" w:hAnsi="Montserrat" w:cs="Arial"/>
        </w:rPr>
        <w:t>unanimidad de votos los integrantes</w:t>
      </w:r>
      <w:r w:rsidR="00392364">
        <w:rPr>
          <w:rFonts w:ascii="Montserrat" w:eastAsia="Times New Roman" w:hAnsi="Montserrat" w:cs="Arial"/>
        </w:rPr>
        <w:t xml:space="preserve"> </w:t>
      </w:r>
      <w:r w:rsidRPr="00F3471C">
        <w:rPr>
          <w:rFonts w:ascii="Montserrat" w:eastAsia="Times New Roman" w:hAnsi="Montserrat" w:cs="Arial"/>
        </w:rPr>
        <w:t xml:space="preserve">del </w:t>
      </w:r>
      <w:r w:rsidR="00392364">
        <w:rPr>
          <w:rFonts w:ascii="Montserrat" w:eastAsia="Times New Roman" w:hAnsi="Montserrat" w:cs="Arial"/>
        </w:rPr>
        <w:t>C</w:t>
      </w:r>
      <w:r w:rsidRPr="00F3471C">
        <w:rPr>
          <w:rFonts w:ascii="Montserrat" w:eastAsia="Times New Roman" w:hAnsi="Montserrat" w:cs="Arial"/>
        </w:rPr>
        <w:t>omité de Transparencia</w:t>
      </w:r>
      <w:r w:rsidR="00A1232A">
        <w:rPr>
          <w:rFonts w:ascii="Montserrat" w:eastAsia="Times New Roman" w:hAnsi="Montserrat" w:cs="Arial"/>
        </w:rPr>
        <w:t xml:space="preserve"> y al observar que el área realizó una búsqueda exhaustiva en sus archivos </w:t>
      </w:r>
      <w:r w:rsidR="00694942">
        <w:rPr>
          <w:rFonts w:ascii="Montserrat" w:eastAsia="Times New Roman" w:hAnsi="Montserrat" w:cs="Arial"/>
        </w:rPr>
        <w:t>APRUEBAN</w:t>
      </w:r>
      <w:r w:rsidR="00A1232A">
        <w:rPr>
          <w:rFonts w:ascii="Montserrat" w:eastAsia="Times New Roman" w:hAnsi="Montserrat" w:cs="Arial"/>
        </w:rPr>
        <w:t xml:space="preserve"> la inexistencia de la información, a </w:t>
      </w:r>
    </w:p>
    <w:p w:rsidR="00D14185" w:rsidRDefault="00D14185" w:rsidP="00A1232A">
      <w:pPr>
        <w:pBdr>
          <w:bottom w:val="single" w:sz="6" w:space="12" w:color="auto"/>
        </w:pBdr>
        <w:spacing w:line="260" w:lineRule="exact"/>
        <w:ind w:right="49"/>
        <w:jc w:val="both"/>
        <w:outlineLvl w:val="0"/>
        <w:rPr>
          <w:rFonts w:ascii="Montserrat" w:eastAsia="Times New Roman" w:hAnsi="Montserrat" w:cs="Arial"/>
        </w:rPr>
      </w:pPr>
    </w:p>
    <w:p w:rsidR="00694942" w:rsidRDefault="00A1232A" w:rsidP="00A1232A">
      <w:pPr>
        <w:pBdr>
          <w:bottom w:val="single" w:sz="6" w:space="12" w:color="auto"/>
        </w:pBdr>
        <w:spacing w:line="260" w:lineRule="exact"/>
        <w:ind w:right="49"/>
        <w:jc w:val="both"/>
        <w:outlineLvl w:val="0"/>
        <w:rPr>
          <w:rFonts w:ascii="Montserrat" w:eastAsia="Times New Roman" w:hAnsi="Montserrat" w:cs="Arial"/>
          <w:lang w:val="es-ES"/>
        </w:rPr>
      </w:pPr>
      <w:r>
        <w:rPr>
          <w:rFonts w:ascii="Montserrat" w:eastAsia="Times New Roman" w:hAnsi="Montserrat" w:cs="Arial"/>
        </w:rPr>
        <w:t>fin de dar respuesta al Recurso de Revisión con número de expediente RRA 13708/2020 referente a la solicitud de información 1224500023120.-----------------------------------------------------------------------------------------------------------------</w:t>
      </w:r>
      <w:r>
        <w:rPr>
          <w:rFonts w:ascii="Montserrat" w:eastAsia="Times New Roman" w:hAnsi="Montserrat" w:cs="Arial"/>
          <w:lang w:val="es-ES"/>
        </w:rPr>
        <w:t xml:space="preserve"> </w:t>
      </w:r>
    </w:p>
    <w:p w:rsidR="00694942" w:rsidRDefault="008E1C48" w:rsidP="00461039">
      <w:pPr>
        <w:pBdr>
          <w:bottom w:val="single" w:sz="6" w:space="12" w:color="auto"/>
        </w:pBdr>
        <w:spacing w:line="260" w:lineRule="exact"/>
        <w:ind w:right="49"/>
        <w:jc w:val="both"/>
        <w:outlineLvl w:val="0"/>
        <w:rPr>
          <w:rFonts w:ascii="Montserrat" w:eastAsia="Times New Roman" w:hAnsi="Montserrat" w:cs="Arial"/>
          <w:lang w:val="es-ES"/>
        </w:rPr>
      </w:pPr>
      <w:r w:rsidRPr="00F3471C">
        <w:rPr>
          <w:rFonts w:ascii="Montserrat" w:eastAsia="Times New Roman" w:hAnsi="Montserrat" w:cs="Arial"/>
        </w:rPr>
        <w:t>----</w:t>
      </w:r>
      <w:r w:rsidR="008A2534" w:rsidRPr="00F3471C">
        <w:rPr>
          <w:rFonts w:ascii="Montserrat" w:eastAsia="Times New Roman" w:hAnsi="Montserrat" w:cs="Arial"/>
        </w:rPr>
        <w:t>-----------------------------------</w:t>
      </w:r>
      <w:r w:rsidRPr="00F3471C">
        <w:rPr>
          <w:rFonts w:ascii="Montserrat" w:eastAsia="Times New Roman" w:hAnsi="Montserrat" w:cs="Arial"/>
          <w:b/>
          <w:spacing w:val="40"/>
          <w:lang w:val="es-ES"/>
        </w:rPr>
        <w:t>CIERRE DEL ACTA</w:t>
      </w:r>
      <w:r w:rsidRPr="00F3471C">
        <w:rPr>
          <w:rFonts w:ascii="Montserrat" w:eastAsia="Times New Roman" w:hAnsi="Montserrat" w:cs="Arial"/>
          <w:spacing w:val="40"/>
          <w:lang w:val="es-ES"/>
        </w:rPr>
        <w:t>------------------------------------------------------------------------------------------</w:t>
      </w:r>
      <w:r w:rsidRPr="00F3471C">
        <w:rPr>
          <w:rFonts w:ascii="Montserrat" w:eastAsia="Times New Roman" w:hAnsi="Montserrat" w:cs="Arial"/>
          <w:lang w:val="es-ES"/>
        </w:rPr>
        <w:t xml:space="preserve">No habiendo nada más que acordar en la presente sesión se da por concluida la </w:t>
      </w:r>
      <w:r w:rsidR="00A1232A">
        <w:rPr>
          <w:rFonts w:ascii="Montserrat" w:eastAsia="Times New Roman" w:hAnsi="Montserrat" w:cs="Arial"/>
          <w:lang w:val="es-ES"/>
        </w:rPr>
        <w:t>Séptima</w:t>
      </w:r>
      <w:r w:rsidRPr="00F3471C">
        <w:rPr>
          <w:rFonts w:ascii="Montserrat" w:eastAsia="Times New Roman" w:hAnsi="Montserrat" w:cs="Arial"/>
          <w:lang w:val="es-ES"/>
        </w:rPr>
        <w:t xml:space="preserve"> Sesión</w:t>
      </w:r>
      <w:r w:rsidR="00B62C48">
        <w:rPr>
          <w:rFonts w:ascii="Montserrat" w:eastAsia="Times New Roman" w:hAnsi="Montserrat" w:cs="Arial"/>
          <w:lang w:val="es-ES"/>
        </w:rPr>
        <w:t xml:space="preserve"> Extraordinaria</w:t>
      </w:r>
      <w:r w:rsidRPr="00F3471C">
        <w:rPr>
          <w:rFonts w:ascii="Montserrat" w:eastAsia="Times New Roman" w:hAnsi="Montserrat" w:cs="Arial"/>
          <w:lang w:val="es-ES"/>
        </w:rPr>
        <w:t xml:space="preserve"> </w:t>
      </w:r>
      <w:r w:rsidR="00D6581C" w:rsidRPr="00F3471C">
        <w:rPr>
          <w:rFonts w:ascii="Montserrat" w:eastAsia="Times New Roman" w:hAnsi="Montserrat" w:cs="Arial"/>
          <w:lang w:val="es-ES"/>
        </w:rPr>
        <w:t>del Comité de Transparencia 2020</w:t>
      </w:r>
      <w:r w:rsidRPr="00F3471C">
        <w:rPr>
          <w:rFonts w:ascii="Montserrat" w:eastAsia="Times New Roman" w:hAnsi="Montserrat" w:cs="Arial"/>
          <w:lang w:val="es-ES"/>
        </w:rPr>
        <w:t>, el</w:t>
      </w:r>
      <w:r w:rsidR="00D6581C" w:rsidRPr="00F3471C">
        <w:rPr>
          <w:rFonts w:ascii="Montserrat" w:eastAsia="Times New Roman" w:hAnsi="Montserrat" w:cs="Arial"/>
          <w:lang w:val="es-ES"/>
        </w:rPr>
        <w:t xml:space="preserve"> día </w:t>
      </w:r>
      <w:r w:rsidR="00A1232A">
        <w:rPr>
          <w:rFonts w:ascii="Montserrat" w:eastAsia="Times New Roman" w:hAnsi="Montserrat" w:cs="Arial"/>
          <w:lang w:val="es-ES"/>
        </w:rPr>
        <w:t>dieciocho</w:t>
      </w:r>
      <w:r w:rsidR="00694942">
        <w:rPr>
          <w:rFonts w:ascii="Montserrat" w:eastAsia="Times New Roman" w:hAnsi="Montserrat" w:cs="Arial"/>
          <w:lang w:val="es-ES"/>
        </w:rPr>
        <w:t xml:space="preserve"> de diciembre</w:t>
      </w:r>
      <w:r w:rsidR="00D447F1">
        <w:rPr>
          <w:rFonts w:ascii="Montserrat" w:eastAsia="Times New Roman" w:hAnsi="Montserrat" w:cs="Arial"/>
          <w:lang w:val="es-ES"/>
        </w:rPr>
        <w:t xml:space="preserve"> de</w:t>
      </w:r>
      <w:r w:rsidR="00F51BFB">
        <w:rPr>
          <w:rFonts w:ascii="Montserrat" w:eastAsia="Times New Roman" w:hAnsi="Montserrat" w:cs="Arial"/>
          <w:lang w:val="es-ES"/>
        </w:rPr>
        <w:t xml:space="preserve"> </w:t>
      </w:r>
      <w:r w:rsidRPr="00F3471C">
        <w:rPr>
          <w:rFonts w:ascii="Montserrat" w:eastAsia="Times New Roman" w:hAnsi="Montserrat" w:cs="Arial"/>
          <w:lang w:val="es-ES"/>
        </w:rPr>
        <w:t xml:space="preserve">dos mil </w:t>
      </w:r>
      <w:r w:rsidR="00D6581C" w:rsidRPr="00F3471C">
        <w:rPr>
          <w:rFonts w:ascii="Montserrat" w:eastAsia="Times New Roman" w:hAnsi="Montserrat" w:cs="Arial"/>
          <w:lang w:val="es-ES"/>
        </w:rPr>
        <w:t>veinte</w:t>
      </w:r>
      <w:r w:rsidRPr="00F3471C">
        <w:rPr>
          <w:rFonts w:ascii="Montserrat" w:eastAsia="Times New Roman" w:hAnsi="Montserrat" w:cs="Arial"/>
          <w:lang w:val="es-ES"/>
        </w:rPr>
        <w:t xml:space="preserve">, siendo las </w:t>
      </w:r>
      <w:r w:rsidR="00D447F1">
        <w:rPr>
          <w:rFonts w:ascii="Montserrat" w:eastAsia="Times New Roman" w:hAnsi="Montserrat" w:cs="Arial"/>
          <w:lang w:val="es-ES"/>
        </w:rPr>
        <w:t>catorce horas con treinta minutos</w:t>
      </w:r>
      <w:r w:rsidR="008A2534" w:rsidRPr="00F3471C">
        <w:rPr>
          <w:rFonts w:ascii="Montserrat" w:eastAsia="Times New Roman" w:hAnsi="Montserrat" w:cs="Arial"/>
          <w:lang w:val="es-ES"/>
        </w:rPr>
        <w:t>, fir</w:t>
      </w:r>
      <w:r w:rsidRPr="00F3471C">
        <w:rPr>
          <w:rFonts w:ascii="Montserrat" w:eastAsia="Times New Roman" w:hAnsi="Montserrat" w:cs="Arial"/>
          <w:lang w:val="es-ES"/>
        </w:rPr>
        <w:t xml:space="preserve">mando al margen y </w:t>
      </w:r>
      <w:r w:rsidR="00694942">
        <w:rPr>
          <w:rFonts w:ascii="Montserrat" w:eastAsia="Times New Roman" w:hAnsi="Montserrat" w:cs="Arial"/>
          <w:lang w:val="es-ES"/>
        </w:rPr>
        <w:t xml:space="preserve">al </w:t>
      </w:r>
      <w:r w:rsidRPr="00F3471C">
        <w:rPr>
          <w:rFonts w:ascii="Montserrat" w:eastAsia="Times New Roman" w:hAnsi="Montserrat" w:cs="Arial"/>
          <w:lang w:val="es-ES"/>
        </w:rPr>
        <w:t>calce para constancia, quienes pudieron y quisieron firmar. ------------------------------------------------------------------------------------------------</w:t>
      </w:r>
      <w:r w:rsidR="00694942">
        <w:rPr>
          <w:rFonts w:ascii="Montserrat" w:eastAsia="Times New Roman" w:hAnsi="Montserrat" w:cs="Arial"/>
          <w:lang w:val="es-ES"/>
        </w:rPr>
        <w:t>---------------------------------------------------------------------------------------------------------------</w:t>
      </w:r>
      <w:r w:rsidR="00F51BFB">
        <w:rPr>
          <w:rFonts w:ascii="Montserrat" w:eastAsia="Times New Roman" w:hAnsi="Montserrat" w:cs="Arial"/>
          <w:lang w:val="es-ES"/>
        </w:rPr>
        <w:t>---------------</w:t>
      </w:r>
      <w:r w:rsidR="00694942">
        <w:rPr>
          <w:rFonts w:ascii="Montserrat" w:eastAsia="Times New Roman" w:hAnsi="Montserrat" w:cs="Arial"/>
          <w:lang w:val="es-ES"/>
        </w:rPr>
        <w:t>---------------------------</w:t>
      </w:r>
    </w:p>
    <w:p w:rsidR="008E1C48" w:rsidRPr="00461039" w:rsidRDefault="00694942" w:rsidP="00461039">
      <w:pPr>
        <w:pBdr>
          <w:bottom w:val="single" w:sz="6" w:space="12" w:color="auto"/>
        </w:pBdr>
        <w:spacing w:line="260" w:lineRule="exact"/>
        <w:ind w:right="49"/>
        <w:jc w:val="both"/>
        <w:outlineLvl w:val="0"/>
        <w:rPr>
          <w:rFonts w:ascii="Montserrat" w:eastAsia="Times New Roman" w:hAnsi="Montserrat" w:cs="Arial"/>
          <w:lang w:val="es-ES"/>
        </w:rPr>
      </w:pPr>
      <w:r>
        <w:rPr>
          <w:rFonts w:ascii="Montserrat" w:eastAsia="Times New Roman" w:hAnsi="Montserrat" w:cs="Arial"/>
          <w:lang w:val="es-ES"/>
        </w:rPr>
        <w:t>-----------------------------------------------------------</w:t>
      </w:r>
      <w:r w:rsidR="008E1C48" w:rsidRPr="00F3471C">
        <w:rPr>
          <w:rFonts w:ascii="Montserrat" w:eastAsia="Times New Roman" w:hAnsi="Montserrat" w:cs="Arial"/>
          <w:lang w:val="es-ES"/>
        </w:rPr>
        <w:t>---------------------------------------</w:t>
      </w:r>
      <w:r w:rsidR="00461039">
        <w:rPr>
          <w:rFonts w:ascii="Montserrat" w:eastAsia="Times New Roman" w:hAnsi="Montserrat" w:cs="Arial"/>
          <w:lang w:val="es-ES"/>
        </w:rPr>
        <w:t>----------------</w:t>
      </w:r>
      <w:r w:rsidR="005F3E42">
        <w:rPr>
          <w:rFonts w:ascii="Montserrat" w:eastAsia="Times New Roman" w:hAnsi="Montserrat" w:cs="Arial"/>
          <w:lang w:val="es-ES"/>
        </w:rPr>
        <w:t>----------</w:t>
      </w:r>
      <w:r w:rsidR="008E1C48" w:rsidRPr="00F3471C">
        <w:rPr>
          <w:rFonts w:ascii="Montserrat" w:eastAsia="Times New Roman" w:hAnsi="Montserrat" w:cs="Arial"/>
          <w:spacing w:val="58"/>
          <w:lang w:val="es-ES"/>
        </w:rPr>
        <w:t>------</w:t>
      </w:r>
      <w:r w:rsidR="008E1C48" w:rsidRPr="00F3471C">
        <w:rPr>
          <w:rFonts w:ascii="Montserrat" w:eastAsia="Times New Roman" w:hAnsi="Montserrat" w:cs="Arial"/>
          <w:b/>
          <w:spacing w:val="58"/>
          <w:lang w:val="es-ES"/>
        </w:rPr>
        <w:t>HOJA DE FIRMAS</w:t>
      </w:r>
      <w:r w:rsidR="008E1C48" w:rsidRPr="00F3471C">
        <w:rPr>
          <w:rFonts w:ascii="Montserrat" w:eastAsia="Times New Roman" w:hAnsi="Montserrat" w:cs="Arial"/>
          <w:lang w:val="es-ES"/>
        </w:rPr>
        <w:t>--------------------------------</w:t>
      </w:r>
    </w:p>
    <w:tbl>
      <w:tblPr>
        <w:tblpPr w:leftFromText="141" w:rightFromText="141" w:vertAnchor="text" w:horzAnchor="margin" w:tblpXSpec="center" w:tblpY="144"/>
        <w:tblW w:w="5174" w:type="pct"/>
        <w:tblCellMar>
          <w:left w:w="70" w:type="dxa"/>
          <w:right w:w="70" w:type="dxa"/>
        </w:tblCellMar>
        <w:tblLook w:val="01E0" w:firstRow="1" w:lastRow="1" w:firstColumn="1" w:lastColumn="1" w:noHBand="0" w:noVBand="0"/>
      </w:tblPr>
      <w:tblGrid>
        <w:gridCol w:w="4762"/>
        <w:gridCol w:w="4916"/>
      </w:tblGrid>
      <w:tr w:rsidR="008E1C48" w:rsidRPr="00F3471C" w:rsidTr="00646B2A">
        <w:trPr>
          <w:trHeight w:val="1337"/>
        </w:trPr>
        <w:tc>
          <w:tcPr>
            <w:tcW w:w="2460" w:type="pct"/>
          </w:tcPr>
          <w:p w:rsidR="008E1C48" w:rsidRPr="00F3471C" w:rsidRDefault="007F0028" w:rsidP="00E72249">
            <w:pPr>
              <w:spacing w:line="260" w:lineRule="exact"/>
              <w:ind w:right="49"/>
              <w:jc w:val="center"/>
              <w:outlineLvl w:val="0"/>
              <w:rPr>
                <w:rFonts w:ascii="Montserrat" w:eastAsia="Times New Roman" w:hAnsi="Montserrat" w:cs="Arial"/>
                <w:b/>
                <w:lang w:val="es-ES"/>
              </w:rPr>
            </w:pPr>
            <w:bookmarkStart w:id="0" w:name="_GoBack"/>
            <w:r>
              <w:rPr>
                <w:noProof/>
              </w:rPr>
              <w:drawing>
                <wp:anchor distT="0" distB="0" distL="114300" distR="114300" simplePos="0" relativeHeight="251660800" behindDoc="0" locked="0" layoutInCell="1" allowOverlap="1" wp14:anchorId="5A80A5B0">
                  <wp:simplePos x="0" y="0"/>
                  <wp:positionH relativeFrom="column">
                    <wp:posOffset>-903633</wp:posOffset>
                  </wp:positionH>
                  <wp:positionV relativeFrom="paragraph">
                    <wp:posOffset>-3622344</wp:posOffset>
                  </wp:positionV>
                  <wp:extent cx="7751167" cy="1002601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3550" t="23167" r="34569" b="3881"/>
                          <a:stretch/>
                        </pic:blipFill>
                        <pic:spPr bwMode="auto">
                          <a:xfrm>
                            <a:off x="0" y="0"/>
                            <a:ext cx="7780475" cy="10063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rsidR="00461039" w:rsidRDefault="00461039" w:rsidP="00E72249">
            <w:pPr>
              <w:spacing w:line="260" w:lineRule="exact"/>
              <w:ind w:right="49"/>
              <w:jc w:val="center"/>
              <w:outlineLvl w:val="0"/>
              <w:rPr>
                <w:rFonts w:ascii="Montserrat" w:eastAsia="Times New Roman" w:hAnsi="Montserrat" w:cs="Arial"/>
                <w:b/>
                <w:lang w:val="es-ES"/>
              </w:rPr>
            </w:pPr>
          </w:p>
          <w:p w:rsidR="00694942" w:rsidRDefault="00694942" w:rsidP="00E72249">
            <w:pPr>
              <w:spacing w:line="260" w:lineRule="exact"/>
              <w:ind w:right="49"/>
              <w:jc w:val="center"/>
              <w:outlineLvl w:val="0"/>
              <w:rPr>
                <w:rFonts w:ascii="Montserrat" w:eastAsia="Times New Roman" w:hAnsi="Montserrat" w:cs="Arial"/>
                <w:b/>
                <w:lang w:val="es-ES"/>
              </w:rPr>
            </w:pPr>
          </w:p>
          <w:p w:rsidR="00694942" w:rsidRDefault="00694942" w:rsidP="00E72249">
            <w:pPr>
              <w:spacing w:line="260" w:lineRule="exact"/>
              <w:ind w:right="49"/>
              <w:jc w:val="center"/>
              <w:outlineLvl w:val="0"/>
              <w:rPr>
                <w:rFonts w:ascii="Montserrat" w:eastAsia="Times New Roman" w:hAnsi="Montserrat" w:cs="Arial"/>
                <w:b/>
                <w:lang w:val="es-ES"/>
              </w:rPr>
            </w:pPr>
          </w:p>
          <w:p w:rsidR="00461039" w:rsidRPr="00F3471C" w:rsidRDefault="00461039" w:rsidP="00E72249">
            <w:pPr>
              <w:spacing w:line="260" w:lineRule="exact"/>
              <w:ind w:right="49"/>
              <w:jc w:val="center"/>
              <w:outlineLvl w:val="0"/>
              <w:rPr>
                <w:rFonts w:ascii="Montserrat" w:eastAsia="Times New Roman" w:hAnsi="Montserrat" w:cs="Arial"/>
                <w:b/>
                <w:lang w:val="es-ES"/>
              </w:rPr>
            </w:pPr>
          </w:p>
          <w:p w:rsidR="00D37D1C" w:rsidRDefault="008E1C48" w:rsidP="00D37D1C">
            <w:pPr>
              <w:spacing w:line="260" w:lineRule="exact"/>
              <w:ind w:right="49"/>
              <w:jc w:val="center"/>
              <w:outlineLvl w:val="0"/>
              <w:rPr>
                <w:rFonts w:ascii="Montserrat" w:eastAsia="Times New Roman" w:hAnsi="Montserrat" w:cs="Arial"/>
                <w:lang w:val="es-ES"/>
              </w:rPr>
            </w:pPr>
            <w:r w:rsidRPr="00F3471C">
              <w:rPr>
                <w:rFonts w:ascii="Montserrat" w:eastAsia="Times New Roman" w:hAnsi="Montserrat" w:cs="Arial"/>
                <w:b/>
                <w:lang w:val="es-ES"/>
              </w:rPr>
              <w:t>LIC. AGUSTÍN ARVIZU ÁLVAREZ</w:t>
            </w:r>
            <w:r w:rsidRPr="00F3471C">
              <w:rPr>
                <w:rFonts w:ascii="Montserrat" w:eastAsia="Times New Roman" w:hAnsi="Montserrat" w:cs="Arial"/>
                <w:b/>
                <w:lang w:val="es-ES"/>
              </w:rPr>
              <w:br/>
            </w:r>
            <w:r w:rsidRPr="00F3471C">
              <w:rPr>
                <w:rFonts w:ascii="Montserrat" w:eastAsia="Times New Roman" w:hAnsi="Montserrat" w:cs="Arial"/>
                <w:lang w:val="es-ES"/>
              </w:rPr>
              <w:t xml:space="preserve">Director de Planeación y  </w:t>
            </w:r>
            <w:r w:rsidRPr="00F3471C">
              <w:rPr>
                <w:rFonts w:ascii="Montserrat" w:eastAsia="Times New Roman" w:hAnsi="Montserrat" w:cs="Arial"/>
                <w:lang w:val="es-ES"/>
              </w:rPr>
              <w:br/>
            </w:r>
            <w:proofErr w:type="gramStart"/>
            <w:r w:rsidRPr="00F3471C">
              <w:rPr>
                <w:rFonts w:ascii="Montserrat" w:eastAsia="Times New Roman" w:hAnsi="Montserrat" w:cs="Arial"/>
                <w:lang w:val="es-ES"/>
              </w:rPr>
              <w:t>Presidente</w:t>
            </w:r>
            <w:proofErr w:type="gramEnd"/>
            <w:r w:rsidRPr="00F3471C">
              <w:rPr>
                <w:rFonts w:ascii="Montserrat" w:eastAsia="Times New Roman" w:hAnsi="Montserrat" w:cs="Arial"/>
                <w:lang w:val="es-ES"/>
              </w:rPr>
              <w:t xml:space="preserve"> del Comité de Transparencia</w:t>
            </w:r>
            <w:r w:rsidR="00D14185">
              <w:rPr>
                <w:rFonts w:ascii="Montserrat" w:eastAsia="Times New Roman" w:hAnsi="Montserrat" w:cs="Arial"/>
                <w:lang w:val="es-ES"/>
              </w:rPr>
              <w:t>.</w:t>
            </w:r>
          </w:p>
          <w:p w:rsidR="00D37D1C" w:rsidRDefault="00D37D1C" w:rsidP="00D37D1C">
            <w:pPr>
              <w:spacing w:line="260" w:lineRule="exact"/>
              <w:ind w:right="49"/>
              <w:jc w:val="center"/>
              <w:outlineLvl w:val="0"/>
              <w:rPr>
                <w:rFonts w:ascii="Montserrat" w:eastAsia="Times New Roman" w:hAnsi="Montserrat" w:cs="Arial"/>
                <w:b/>
                <w:lang w:val="es-ES"/>
              </w:rPr>
            </w:pPr>
          </w:p>
          <w:p w:rsidR="00D37D1C" w:rsidRDefault="00D37D1C" w:rsidP="00D37D1C">
            <w:pPr>
              <w:spacing w:line="260" w:lineRule="exact"/>
              <w:ind w:right="49"/>
              <w:jc w:val="center"/>
              <w:outlineLvl w:val="0"/>
              <w:rPr>
                <w:rFonts w:ascii="Montserrat" w:eastAsia="Times New Roman" w:hAnsi="Montserrat" w:cs="Arial"/>
                <w:b/>
                <w:lang w:val="es-ES"/>
              </w:rPr>
            </w:pPr>
          </w:p>
          <w:p w:rsidR="00461039" w:rsidRDefault="00461039" w:rsidP="00D37D1C">
            <w:pPr>
              <w:spacing w:line="260" w:lineRule="exact"/>
              <w:ind w:right="49"/>
              <w:jc w:val="center"/>
              <w:outlineLvl w:val="0"/>
              <w:rPr>
                <w:rFonts w:ascii="Montserrat" w:eastAsia="Times New Roman" w:hAnsi="Montserrat" w:cs="Arial"/>
                <w:b/>
                <w:lang w:val="es-ES"/>
              </w:rPr>
            </w:pPr>
          </w:p>
          <w:p w:rsidR="00694942" w:rsidRDefault="00694942" w:rsidP="00D37D1C">
            <w:pPr>
              <w:spacing w:line="260" w:lineRule="exact"/>
              <w:ind w:right="49"/>
              <w:jc w:val="center"/>
              <w:outlineLvl w:val="0"/>
              <w:rPr>
                <w:rFonts w:ascii="Montserrat" w:eastAsia="Times New Roman" w:hAnsi="Montserrat" w:cs="Arial"/>
                <w:b/>
                <w:lang w:val="es-ES"/>
              </w:rPr>
            </w:pPr>
          </w:p>
          <w:p w:rsidR="00461039" w:rsidRDefault="00461039" w:rsidP="00D37D1C">
            <w:pPr>
              <w:spacing w:line="260" w:lineRule="exact"/>
              <w:ind w:right="49"/>
              <w:jc w:val="center"/>
              <w:outlineLvl w:val="0"/>
              <w:rPr>
                <w:rFonts w:ascii="Montserrat" w:eastAsia="Times New Roman" w:hAnsi="Montserrat" w:cs="Arial"/>
                <w:b/>
                <w:lang w:val="es-ES"/>
              </w:rPr>
            </w:pPr>
          </w:p>
          <w:p w:rsidR="00D14185" w:rsidRDefault="00D14185" w:rsidP="00D37D1C">
            <w:pPr>
              <w:spacing w:line="260" w:lineRule="exact"/>
              <w:ind w:right="49"/>
              <w:jc w:val="center"/>
              <w:outlineLvl w:val="0"/>
              <w:rPr>
                <w:rFonts w:ascii="Montserrat" w:eastAsia="Times New Roman" w:hAnsi="Montserrat" w:cs="Arial"/>
                <w:b/>
                <w:lang w:val="es-ES"/>
              </w:rPr>
            </w:pPr>
          </w:p>
          <w:p w:rsidR="00694942" w:rsidRDefault="00694942" w:rsidP="00D37D1C">
            <w:pPr>
              <w:spacing w:line="260" w:lineRule="exact"/>
              <w:ind w:right="49"/>
              <w:jc w:val="center"/>
              <w:outlineLvl w:val="0"/>
              <w:rPr>
                <w:rFonts w:ascii="Montserrat" w:eastAsia="Times New Roman" w:hAnsi="Montserrat" w:cs="Arial"/>
                <w:b/>
                <w:lang w:val="es-ES"/>
              </w:rPr>
            </w:pPr>
          </w:p>
          <w:p w:rsidR="00D37D1C" w:rsidRPr="00F3471C" w:rsidRDefault="00D37D1C" w:rsidP="00D37D1C">
            <w:pPr>
              <w:spacing w:line="260" w:lineRule="exact"/>
              <w:ind w:right="49"/>
              <w:jc w:val="center"/>
              <w:outlineLvl w:val="0"/>
              <w:rPr>
                <w:rFonts w:ascii="Montserrat" w:eastAsia="Times New Roman" w:hAnsi="Montserrat" w:cs="Arial"/>
                <w:lang w:val="es-ES"/>
              </w:rPr>
            </w:pPr>
            <w:r w:rsidRPr="00F3471C">
              <w:rPr>
                <w:rFonts w:ascii="Montserrat" w:eastAsia="Times New Roman" w:hAnsi="Montserrat" w:cs="Arial"/>
                <w:b/>
                <w:lang w:val="es-ES"/>
              </w:rPr>
              <w:t>C.P. RAQUEL ORTIZ HERNÁNDEZ</w:t>
            </w:r>
          </w:p>
          <w:p w:rsidR="00D14185" w:rsidRDefault="00D37D1C" w:rsidP="00E72249">
            <w:pPr>
              <w:spacing w:line="260" w:lineRule="exact"/>
              <w:ind w:right="49"/>
              <w:jc w:val="center"/>
              <w:outlineLvl w:val="0"/>
              <w:rPr>
                <w:rFonts w:ascii="Montserrat" w:eastAsia="Times New Roman" w:hAnsi="Montserrat" w:cs="Arial"/>
                <w:lang w:val="es-ES"/>
              </w:rPr>
            </w:pPr>
            <w:r w:rsidRPr="00F3471C">
              <w:rPr>
                <w:rFonts w:ascii="Montserrat" w:eastAsia="Times New Roman" w:hAnsi="Montserrat" w:cs="Arial"/>
                <w:lang w:val="es-ES"/>
              </w:rPr>
              <w:t>Jefa de Departamento de Gestión de la Información</w:t>
            </w:r>
            <w:r w:rsidR="0090267F">
              <w:rPr>
                <w:rFonts w:ascii="Montserrat" w:eastAsia="Times New Roman" w:hAnsi="Montserrat" w:cs="Arial"/>
                <w:lang w:val="es-ES"/>
              </w:rPr>
              <w:t xml:space="preserve"> </w:t>
            </w:r>
            <w:r w:rsidR="00C37426">
              <w:rPr>
                <w:rFonts w:ascii="Montserrat" w:eastAsia="Times New Roman" w:hAnsi="Montserrat" w:cs="Arial"/>
                <w:lang w:val="es-ES"/>
              </w:rPr>
              <w:t xml:space="preserve">y </w:t>
            </w:r>
            <w:proofErr w:type="gramStart"/>
            <w:r w:rsidR="00C37426" w:rsidRPr="00F3471C">
              <w:rPr>
                <w:rFonts w:ascii="Montserrat" w:eastAsia="Times New Roman" w:hAnsi="Montserrat" w:cs="Arial"/>
                <w:lang w:val="es-ES"/>
              </w:rPr>
              <w:t>Responsable</w:t>
            </w:r>
            <w:proofErr w:type="gramEnd"/>
            <w:r w:rsidR="00B036B9" w:rsidRPr="00F3471C">
              <w:rPr>
                <w:rFonts w:ascii="Montserrat" w:eastAsia="Times New Roman" w:hAnsi="Montserrat" w:cs="Arial"/>
                <w:lang w:val="es-ES"/>
              </w:rPr>
              <w:t xml:space="preserve"> del Área de Archivos</w:t>
            </w:r>
            <w:r w:rsidR="00D14185">
              <w:rPr>
                <w:rFonts w:ascii="Montserrat" w:eastAsia="Times New Roman" w:hAnsi="Montserrat" w:cs="Arial"/>
                <w:lang w:val="es-ES"/>
              </w:rPr>
              <w:t>,</w:t>
            </w:r>
          </w:p>
          <w:p w:rsidR="008E1C48" w:rsidRDefault="00D14185" w:rsidP="00E72249">
            <w:pPr>
              <w:spacing w:line="260" w:lineRule="exact"/>
              <w:ind w:right="49"/>
              <w:jc w:val="center"/>
              <w:outlineLvl w:val="0"/>
              <w:rPr>
                <w:rFonts w:ascii="Montserrat" w:eastAsia="Times New Roman" w:hAnsi="Montserrat" w:cs="Arial"/>
                <w:lang w:val="es-ES"/>
              </w:rPr>
            </w:pPr>
            <w:r>
              <w:rPr>
                <w:rFonts w:ascii="Montserrat" w:eastAsia="Times New Roman" w:hAnsi="Montserrat" w:cs="Arial"/>
                <w:lang w:val="es-ES"/>
              </w:rPr>
              <w:t>Vocal.</w:t>
            </w:r>
            <w:r w:rsidR="00B036B9">
              <w:rPr>
                <w:rFonts w:ascii="Montserrat" w:eastAsia="Times New Roman" w:hAnsi="Montserrat" w:cs="Arial"/>
                <w:lang w:val="es-ES"/>
              </w:rPr>
              <w:t xml:space="preserve"> </w:t>
            </w:r>
          </w:p>
          <w:p w:rsidR="00D37D1C" w:rsidRDefault="00D37D1C" w:rsidP="00E72249">
            <w:pPr>
              <w:spacing w:line="260" w:lineRule="exact"/>
              <w:ind w:right="49"/>
              <w:jc w:val="center"/>
              <w:outlineLvl w:val="0"/>
              <w:rPr>
                <w:rFonts w:ascii="Montserrat" w:eastAsia="Times New Roman" w:hAnsi="Montserrat" w:cs="Arial"/>
                <w:lang w:val="es-ES"/>
              </w:rPr>
            </w:pPr>
          </w:p>
          <w:p w:rsidR="00B43E36" w:rsidRPr="00F3471C" w:rsidRDefault="00B43E36" w:rsidP="005F3E42">
            <w:pPr>
              <w:spacing w:line="260" w:lineRule="exact"/>
              <w:ind w:right="49"/>
              <w:jc w:val="center"/>
              <w:outlineLvl w:val="0"/>
              <w:rPr>
                <w:rFonts w:ascii="Montserrat" w:eastAsia="Times New Roman" w:hAnsi="Montserrat" w:cs="Arial"/>
                <w:lang w:val="es-ES"/>
              </w:rPr>
            </w:pPr>
          </w:p>
        </w:tc>
        <w:tc>
          <w:tcPr>
            <w:tcW w:w="2540" w:type="pct"/>
          </w:tcPr>
          <w:p w:rsidR="008E1C48" w:rsidRPr="00F3471C" w:rsidRDefault="008E1C48" w:rsidP="00E72249">
            <w:pPr>
              <w:spacing w:line="260" w:lineRule="exact"/>
              <w:ind w:right="49"/>
              <w:jc w:val="center"/>
              <w:outlineLvl w:val="0"/>
              <w:rPr>
                <w:rFonts w:ascii="Montserrat" w:eastAsia="Times New Roman" w:hAnsi="Montserrat" w:cs="Arial"/>
                <w:b/>
                <w:lang w:val="es-ES"/>
              </w:rPr>
            </w:pPr>
          </w:p>
          <w:p w:rsidR="00461039" w:rsidRDefault="00461039" w:rsidP="00E72249">
            <w:pPr>
              <w:spacing w:line="260" w:lineRule="exact"/>
              <w:ind w:right="49"/>
              <w:jc w:val="center"/>
              <w:outlineLvl w:val="0"/>
              <w:rPr>
                <w:rFonts w:ascii="Montserrat" w:eastAsia="Times New Roman" w:hAnsi="Montserrat" w:cs="Arial"/>
                <w:b/>
                <w:lang w:val="es-ES"/>
              </w:rPr>
            </w:pPr>
          </w:p>
          <w:p w:rsidR="00461039" w:rsidRDefault="00461039" w:rsidP="00E72249">
            <w:pPr>
              <w:spacing w:line="260" w:lineRule="exact"/>
              <w:ind w:right="49"/>
              <w:jc w:val="center"/>
              <w:outlineLvl w:val="0"/>
              <w:rPr>
                <w:rFonts w:ascii="Montserrat" w:eastAsia="Times New Roman" w:hAnsi="Montserrat" w:cs="Arial"/>
                <w:b/>
                <w:lang w:val="es-ES"/>
              </w:rPr>
            </w:pPr>
          </w:p>
          <w:p w:rsidR="00694942" w:rsidRDefault="00694942" w:rsidP="00E72249">
            <w:pPr>
              <w:spacing w:line="260" w:lineRule="exact"/>
              <w:ind w:right="49"/>
              <w:jc w:val="center"/>
              <w:outlineLvl w:val="0"/>
              <w:rPr>
                <w:rFonts w:ascii="Montserrat" w:eastAsia="Times New Roman" w:hAnsi="Montserrat" w:cs="Arial"/>
                <w:b/>
                <w:lang w:val="es-ES"/>
              </w:rPr>
            </w:pPr>
          </w:p>
          <w:p w:rsidR="00694942" w:rsidRPr="00F3471C" w:rsidRDefault="00694942" w:rsidP="00E72249">
            <w:pPr>
              <w:spacing w:line="260" w:lineRule="exact"/>
              <w:ind w:right="49"/>
              <w:jc w:val="center"/>
              <w:outlineLvl w:val="0"/>
              <w:rPr>
                <w:rFonts w:ascii="Montserrat" w:eastAsia="Times New Roman" w:hAnsi="Montserrat" w:cs="Arial"/>
                <w:b/>
                <w:lang w:val="es-ES"/>
              </w:rPr>
            </w:pPr>
          </w:p>
          <w:p w:rsidR="008E1C48" w:rsidRPr="00F3471C" w:rsidRDefault="008E1C48" w:rsidP="00E72249">
            <w:pPr>
              <w:spacing w:line="260" w:lineRule="exact"/>
              <w:ind w:right="49"/>
              <w:jc w:val="center"/>
              <w:outlineLvl w:val="0"/>
              <w:rPr>
                <w:rFonts w:ascii="Montserrat" w:eastAsia="Times New Roman" w:hAnsi="Montserrat" w:cs="Arial"/>
                <w:lang w:val="es-ES"/>
              </w:rPr>
            </w:pPr>
            <w:r w:rsidRPr="00F3471C">
              <w:rPr>
                <w:rFonts w:ascii="Montserrat" w:eastAsia="Times New Roman" w:hAnsi="Montserrat" w:cs="Arial"/>
                <w:b/>
                <w:color w:val="000000"/>
                <w:lang w:val="es-ES"/>
              </w:rPr>
              <w:t>C.P. FANNY MANCERA JIMÉNEZ</w:t>
            </w:r>
            <w:r w:rsidRPr="00F3471C">
              <w:rPr>
                <w:rFonts w:ascii="Montserrat" w:eastAsia="Times New Roman" w:hAnsi="Montserrat" w:cs="Arial"/>
                <w:b/>
                <w:lang w:val="es-ES"/>
              </w:rPr>
              <w:br/>
            </w:r>
            <w:r w:rsidRPr="00F3471C">
              <w:rPr>
                <w:rFonts w:ascii="Montserrat" w:eastAsia="Times New Roman" w:hAnsi="Montserrat" w:cs="Arial"/>
                <w:lang w:val="es-ES"/>
              </w:rPr>
              <w:t xml:space="preserve"> </w:t>
            </w:r>
            <w:r w:rsidRPr="00F3471C">
              <w:rPr>
                <w:rFonts w:ascii="Montserrat" w:eastAsia="Times New Roman" w:hAnsi="Montserrat" w:cs="Arial"/>
                <w:color w:val="000000"/>
                <w:lang w:val="es-ES"/>
              </w:rPr>
              <w:t xml:space="preserve">      Titular del </w:t>
            </w:r>
            <w:r w:rsidRPr="00F3471C">
              <w:rPr>
                <w:rFonts w:ascii="Montserrat" w:eastAsia="Times New Roman" w:hAnsi="Montserrat" w:cs="Arial"/>
                <w:lang w:val="es-ES"/>
              </w:rPr>
              <w:t>Órgano Interno de</w:t>
            </w:r>
          </w:p>
          <w:p w:rsidR="008E1C48" w:rsidRPr="00F3471C" w:rsidRDefault="008E1C48" w:rsidP="00E72249">
            <w:pPr>
              <w:spacing w:line="260" w:lineRule="exact"/>
              <w:ind w:right="49"/>
              <w:jc w:val="center"/>
              <w:outlineLvl w:val="0"/>
              <w:rPr>
                <w:rFonts w:ascii="Montserrat" w:eastAsia="Times New Roman" w:hAnsi="Montserrat" w:cs="Arial"/>
                <w:lang w:val="es-ES"/>
              </w:rPr>
            </w:pPr>
            <w:r w:rsidRPr="00F3471C">
              <w:rPr>
                <w:rFonts w:ascii="Montserrat" w:eastAsia="Times New Roman" w:hAnsi="Montserrat" w:cs="Arial"/>
                <w:lang w:val="es-ES"/>
              </w:rPr>
              <w:t>Control en el INP</w:t>
            </w:r>
            <w:r w:rsidR="00D14185">
              <w:rPr>
                <w:rFonts w:ascii="Montserrat" w:eastAsia="Times New Roman" w:hAnsi="Montserrat" w:cs="Arial"/>
                <w:lang w:val="es-ES"/>
              </w:rPr>
              <w:t>,</w:t>
            </w:r>
          </w:p>
          <w:p w:rsidR="008E1C48" w:rsidRDefault="008E1C48" w:rsidP="00E72249">
            <w:pPr>
              <w:spacing w:line="260" w:lineRule="exact"/>
              <w:ind w:right="49"/>
              <w:jc w:val="center"/>
              <w:outlineLvl w:val="0"/>
              <w:rPr>
                <w:rFonts w:ascii="Montserrat" w:eastAsia="Times New Roman" w:hAnsi="Montserrat" w:cs="Arial"/>
                <w:lang w:val="es-ES"/>
              </w:rPr>
            </w:pPr>
            <w:r w:rsidRPr="00F3471C">
              <w:rPr>
                <w:rFonts w:ascii="Montserrat" w:eastAsia="Times New Roman" w:hAnsi="Montserrat" w:cs="Arial"/>
                <w:lang w:val="es-ES"/>
              </w:rPr>
              <w:t>Vocal</w:t>
            </w:r>
            <w:r w:rsidR="00D14185">
              <w:rPr>
                <w:rFonts w:ascii="Montserrat" w:eastAsia="Times New Roman" w:hAnsi="Montserrat" w:cs="Arial"/>
                <w:lang w:val="es-ES"/>
              </w:rPr>
              <w:t>.</w:t>
            </w:r>
          </w:p>
          <w:p w:rsidR="00D37D1C" w:rsidRDefault="00D37D1C" w:rsidP="00E72249">
            <w:pPr>
              <w:spacing w:line="260" w:lineRule="exact"/>
              <w:ind w:right="49"/>
              <w:jc w:val="center"/>
              <w:outlineLvl w:val="0"/>
              <w:rPr>
                <w:rFonts w:ascii="Montserrat" w:eastAsia="Times New Roman" w:hAnsi="Montserrat" w:cs="Arial"/>
                <w:lang w:val="es-ES"/>
              </w:rPr>
            </w:pPr>
          </w:p>
          <w:p w:rsidR="00D37D1C" w:rsidRDefault="00D37D1C" w:rsidP="00E72249">
            <w:pPr>
              <w:spacing w:line="260" w:lineRule="exact"/>
              <w:ind w:right="49"/>
              <w:jc w:val="center"/>
              <w:outlineLvl w:val="0"/>
              <w:rPr>
                <w:rFonts w:ascii="Montserrat" w:eastAsia="Times New Roman" w:hAnsi="Montserrat" w:cs="Arial"/>
                <w:lang w:val="es-ES"/>
              </w:rPr>
            </w:pPr>
          </w:p>
          <w:p w:rsidR="00D37D1C" w:rsidRDefault="00D37D1C" w:rsidP="00E72249">
            <w:pPr>
              <w:spacing w:line="260" w:lineRule="exact"/>
              <w:ind w:right="49"/>
              <w:jc w:val="center"/>
              <w:outlineLvl w:val="0"/>
              <w:rPr>
                <w:rFonts w:ascii="Montserrat" w:eastAsia="Times New Roman" w:hAnsi="Montserrat" w:cs="Arial"/>
                <w:lang w:val="es-ES"/>
              </w:rPr>
            </w:pPr>
          </w:p>
          <w:p w:rsidR="00461039" w:rsidRDefault="00461039" w:rsidP="00E72249">
            <w:pPr>
              <w:spacing w:line="260" w:lineRule="exact"/>
              <w:ind w:right="49"/>
              <w:jc w:val="center"/>
              <w:outlineLvl w:val="0"/>
              <w:rPr>
                <w:rFonts w:ascii="Montserrat" w:eastAsia="Times New Roman" w:hAnsi="Montserrat" w:cs="Arial"/>
                <w:lang w:val="es-ES"/>
              </w:rPr>
            </w:pPr>
          </w:p>
          <w:p w:rsidR="00694942" w:rsidRDefault="00694942" w:rsidP="00E72249">
            <w:pPr>
              <w:spacing w:line="260" w:lineRule="exact"/>
              <w:ind w:right="49"/>
              <w:jc w:val="center"/>
              <w:outlineLvl w:val="0"/>
              <w:rPr>
                <w:rFonts w:ascii="Montserrat" w:eastAsia="Times New Roman" w:hAnsi="Montserrat" w:cs="Arial"/>
                <w:lang w:val="es-ES"/>
              </w:rPr>
            </w:pPr>
          </w:p>
          <w:p w:rsidR="00694942" w:rsidRDefault="00694942" w:rsidP="00E72249">
            <w:pPr>
              <w:spacing w:line="260" w:lineRule="exact"/>
              <w:ind w:right="49"/>
              <w:jc w:val="center"/>
              <w:outlineLvl w:val="0"/>
              <w:rPr>
                <w:rFonts w:ascii="Montserrat" w:eastAsia="Times New Roman" w:hAnsi="Montserrat" w:cs="Arial"/>
                <w:lang w:val="es-ES"/>
              </w:rPr>
            </w:pPr>
          </w:p>
          <w:p w:rsidR="00D14185" w:rsidRDefault="00D14185" w:rsidP="00E72249">
            <w:pPr>
              <w:spacing w:line="260" w:lineRule="exact"/>
              <w:ind w:right="49"/>
              <w:jc w:val="center"/>
              <w:outlineLvl w:val="0"/>
              <w:rPr>
                <w:rFonts w:ascii="Montserrat" w:eastAsia="Times New Roman" w:hAnsi="Montserrat" w:cs="Arial"/>
                <w:lang w:val="es-ES"/>
              </w:rPr>
            </w:pPr>
          </w:p>
          <w:p w:rsidR="00A1232A" w:rsidRPr="00A10D79" w:rsidRDefault="00A1232A" w:rsidP="00A1232A">
            <w:pPr>
              <w:spacing w:line="260" w:lineRule="exact"/>
              <w:ind w:right="49"/>
              <w:jc w:val="center"/>
              <w:outlineLvl w:val="0"/>
              <w:rPr>
                <w:rFonts w:ascii="Montserrat" w:eastAsia="Times New Roman" w:hAnsi="Montserrat" w:cs="Arial"/>
                <w:b/>
                <w:lang w:val="es-ES"/>
              </w:rPr>
            </w:pPr>
            <w:r w:rsidRPr="00A10D79">
              <w:rPr>
                <w:rFonts w:ascii="Montserrat" w:eastAsia="Times New Roman" w:hAnsi="Montserrat" w:cs="Arial"/>
                <w:b/>
                <w:lang w:val="es-ES"/>
              </w:rPr>
              <w:t>LIC. ARMINDA RUEDA CALVA</w:t>
            </w:r>
          </w:p>
          <w:p w:rsidR="00A1232A" w:rsidRPr="0005329C" w:rsidRDefault="00A1232A" w:rsidP="00A1232A">
            <w:pPr>
              <w:spacing w:line="260" w:lineRule="exact"/>
              <w:ind w:right="49"/>
              <w:jc w:val="center"/>
              <w:outlineLvl w:val="0"/>
              <w:rPr>
                <w:rFonts w:ascii="Montserrat" w:eastAsia="Times New Roman" w:hAnsi="Montserrat" w:cs="Arial"/>
                <w:lang w:val="es-ES"/>
              </w:rPr>
            </w:pPr>
            <w:r w:rsidRPr="0005329C">
              <w:rPr>
                <w:rFonts w:ascii="Montserrat" w:eastAsia="Times New Roman" w:hAnsi="Montserrat" w:cs="Arial"/>
                <w:lang w:val="es-ES"/>
              </w:rPr>
              <w:t>Apoyo en la Unidad de Transparencia</w:t>
            </w:r>
          </w:p>
          <w:p w:rsidR="00A1232A" w:rsidRDefault="00A1232A" w:rsidP="00A1232A">
            <w:pPr>
              <w:spacing w:line="260" w:lineRule="exact"/>
              <w:ind w:right="49"/>
              <w:jc w:val="center"/>
              <w:outlineLvl w:val="0"/>
              <w:rPr>
                <w:rFonts w:ascii="Montserrat" w:hAnsi="Montserrat" w:cs="Arial"/>
              </w:rPr>
            </w:pPr>
            <w:r w:rsidRPr="0005329C">
              <w:rPr>
                <w:rFonts w:ascii="Montserrat" w:hAnsi="Montserrat" w:cs="Arial"/>
              </w:rPr>
              <w:t>Invitada</w:t>
            </w:r>
          </w:p>
          <w:p w:rsidR="00D37D1C" w:rsidRDefault="00D37D1C" w:rsidP="0090267F">
            <w:pPr>
              <w:spacing w:line="260" w:lineRule="exact"/>
              <w:ind w:right="49"/>
              <w:jc w:val="center"/>
              <w:outlineLvl w:val="0"/>
              <w:rPr>
                <w:rFonts w:ascii="Montserrat" w:eastAsia="Times New Roman" w:hAnsi="Montserrat" w:cs="Arial"/>
                <w:lang w:val="es-ES"/>
              </w:rPr>
            </w:pPr>
          </w:p>
          <w:p w:rsidR="00461039" w:rsidRPr="00F3471C" w:rsidRDefault="00461039" w:rsidP="0090267F">
            <w:pPr>
              <w:spacing w:line="260" w:lineRule="exact"/>
              <w:ind w:right="49"/>
              <w:jc w:val="center"/>
              <w:outlineLvl w:val="0"/>
              <w:rPr>
                <w:rFonts w:ascii="Montserrat" w:eastAsia="Times New Roman" w:hAnsi="Montserrat" w:cs="Arial"/>
                <w:lang w:val="es-ES"/>
              </w:rPr>
            </w:pPr>
          </w:p>
        </w:tc>
      </w:tr>
    </w:tbl>
    <w:p w:rsidR="00694942" w:rsidRDefault="00694942" w:rsidP="008E1C48">
      <w:pPr>
        <w:spacing w:line="260" w:lineRule="exact"/>
        <w:ind w:right="49"/>
        <w:jc w:val="both"/>
        <w:outlineLvl w:val="0"/>
        <w:rPr>
          <w:rFonts w:ascii="Montserrat" w:eastAsia="Times New Roman" w:hAnsi="Montserrat"/>
          <w:b/>
          <w:sz w:val="20"/>
          <w:szCs w:val="20"/>
        </w:rPr>
      </w:pPr>
    </w:p>
    <w:p w:rsidR="00A10D79" w:rsidRDefault="00646B2A" w:rsidP="008E1C48">
      <w:pPr>
        <w:spacing w:line="260" w:lineRule="exact"/>
        <w:ind w:right="49"/>
        <w:jc w:val="both"/>
        <w:outlineLvl w:val="0"/>
        <w:rPr>
          <w:rFonts w:ascii="Montserrat" w:eastAsia="Times New Roman" w:hAnsi="Montserrat"/>
          <w:b/>
          <w:sz w:val="20"/>
          <w:szCs w:val="20"/>
        </w:rPr>
      </w:pPr>
      <w:r w:rsidRPr="00A23B13">
        <w:rPr>
          <w:rFonts w:ascii="Montserrat" w:eastAsia="Times New Roman" w:hAnsi="Montserrat"/>
          <w:b/>
          <w:sz w:val="20"/>
          <w:szCs w:val="20"/>
        </w:rPr>
        <w:t>NOTA:</w:t>
      </w:r>
      <w:r w:rsidRPr="00A23B13">
        <w:rPr>
          <w:rFonts w:ascii="Montserrat" w:eastAsia="Times New Roman" w:hAnsi="Montserrat"/>
          <w:sz w:val="20"/>
          <w:szCs w:val="20"/>
        </w:rPr>
        <w:t xml:space="preserve"> Estas firmas forman parte de la </w:t>
      </w:r>
      <w:r w:rsidR="00F51BFB">
        <w:rPr>
          <w:rFonts w:ascii="Montserrat" w:eastAsia="Times New Roman" w:hAnsi="Montserrat"/>
          <w:sz w:val="20"/>
          <w:szCs w:val="20"/>
        </w:rPr>
        <w:t>Séptima</w:t>
      </w:r>
      <w:r w:rsidRPr="00A23B13">
        <w:rPr>
          <w:rFonts w:ascii="Montserrat" w:eastAsia="Times New Roman" w:hAnsi="Montserrat"/>
          <w:sz w:val="20"/>
          <w:szCs w:val="20"/>
        </w:rPr>
        <w:t xml:space="preserve"> Sesión</w:t>
      </w:r>
      <w:r w:rsidR="00B036B9">
        <w:rPr>
          <w:rFonts w:ascii="Montserrat" w:eastAsia="Times New Roman" w:hAnsi="Montserrat"/>
          <w:sz w:val="20"/>
          <w:szCs w:val="20"/>
        </w:rPr>
        <w:t xml:space="preserve"> Extraordinaria</w:t>
      </w:r>
      <w:r w:rsidRPr="00A23B13">
        <w:rPr>
          <w:rFonts w:ascii="Montserrat" w:eastAsia="Times New Roman" w:hAnsi="Montserrat"/>
          <w:sz w:val="20"/>
          <w:szCs w:val="20"/>
        </w:rPr>
        <w:t xml:space="preserve"> del Comité de Transparencia 2020, celebrada el día </w:t>
      </w:r>
      <w:r w:rsidR="00F51BFB">
        <w:rPr>
          <w:rFonts w:ascii="Montserrat" w:eastAsia="Times New Roman" w:hAnsi="Montserrat"/>
          <w:sz w:val="20"/>
          <w:szCs w:val="20"/>
        </w:rPr>
        <w:t>dieciocho</w:t>
      </w:r>
      <w:r w:rsidR="005F3E42">
        <w:rPr>
          <w:rFonts w:ascii="Montserrat" w:eastAsia="Times New Roman" w:hAnsi="Montserrat"/>
          <w:sz w:val="20"/>
          <w:szCs w:val="20"/>
        </w:rPr>
        <w:t xml:space="preserve"> de </w:t>
      </w:r>
      <w:r w:rsidR="00694942">
        <w:rPr>
          <w:rFonts w:ascii="Montserrat" w:eastAsia="Times New Roman" w:hAnsi="Montserrat"/>
          <w:sz w:val="20"/>
          <w:szCs w:val="20"/>
        </w:rPr>
        <w:t>diciembre</w:t>
      </w:r>
      <w:r w:rsidRPr="00A23B13">
        <w:rPr>
          <w:rFonts w:ascii="Montserrat" w:eastAsia="Times New Roman" w:hAnsi="Montserrat"/>
          <w:sz w:val="20"/>
          <w:szCs w:val="20"/>
        </w:rPr>
        <w:t xml:space="preserve"> de 2020, la cual consta de </w:t>
      </w:r>
      <w:r w:rsidR="00694942">
        <w:rPr>
          <w:rFonts w:ascii="Montserrat" w:eastAsia="Times New Roman" w:hAnsi="Montserrat"/>
          <w:sz w:val="20"/>
          <w:szCs w:val="20"/>
        </w:rPr>
        <w:t>3</w:t>
      </w:r>
      <w:r w:rsidRPr="00A23B13">
        <w:rPr>
          <w:rFonts w:ascii="Montserrat" w:eastAsia="Times New Roman" w:hAnsi="Montserrat"/>
          <w:sz w:val="20"/>
          <w:szCs w:val="20"/>
        </w:rPr>
        <w:t xml:space="preserve"> fojas útiles</w:t>
      </w:r>
      <w:r>
        <w:rPr>
          <w:rFonts w:ascii="Montserrat" w:eastAsia="Times New Roman" w:hAnsi="Montserrat"/>
          <w:sz w:val="20"/>
          <w:szCs w:val="20"/>
        </w:rPr>
        <w:t>.</w:t>
      </w:r>
    </w:p>
    <w:sectPr w:rsidR="00A10D79" w:rsidSect="0040480F">
      <w:headerReference w:type="default" r:id="rId9"/>
      <w:footerReference w:type="default" r:id="rId10"/>
      <w:pgSz w:w="12240" w:h="15840" w:code="1"/>
      <w:pgMar w:top="1418" w:right="1467" w:bottom="1276" w:left="1560" w:header="709" w:footer="3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051" w:rsidRDefault="007A3051" w:rsidP="00722229">
      <w:r>
        <w:separator/>
      </w:r>
    </w:p>
  </w:endnote>
  <w:endnote w:type="continuationSeparator" w:id="0">
    <w:p w:rsidR="007A3051" w:rsidRDefault="007A3051"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Montserrat Regular">
    <w:altName w:val="Courier New"/>
    <w:panose1 w:val="00000500000000000000"/>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1AE" w:rsidRDefault="009E21AE" w:rsidP="000904BD">
    <w:pPr>
      <w:pStyle w:val="Piedepgina"/>
      <w:tabs>
        <w:tab w:val="right" w:pos="9356"/>
      </w:tabs>
      <w:ind w:right="-142"/>
      <w:rPr>
        <w:rFonts w:ascii="Montserrat Light" w:hAnsi="Montserrat Light"/>
        <w:color w:val="808080"/>
        <w:sz w:val="16"/>
        <w:szCs w:val="16"/>
      </w:rPr>
    </w:pPr>
    <w:r w:rsidRPr="0040480F">
      <w:rPr>
        <w:rFonts w:ascii="Montserrat Light" w:hAnsi="Montserrat Light"/>
        <w:color w:val="808080"/>
        <w:sz w:val="16"/>
        <w:szCs w:val="16"/>
      </w:rPr>
      <w:fldChar w:fldCharType="begin"/>
    </w:r>
    <w:r w:rsidRPr="0040480F">
      <w:rPr>
        <w:rFonts w:ascii="Montserrat Light" w:hAnsi="Montserrat Light"/>
        <w:color w:val="808080"/>
        <w:sz w:val="16"/>
        <w:szCs w:val="16"/>
      </w:rPr>
      <w:instrText>PAGE   \* MERGEFORMAT</w:instrText>
    </w:r>
    <w:r w:rsidRPr="0040480F">
      <w:rPr>
        <w:rFonts w:ascii="Montserrat Light" w:hAnsi="Montserrat Light"/>
        <w:color w:val="808080"/>
        <w:sz w:val="16"/>
        <w:szCs w:val="16"/>
      </w:rPr>
      <w:fldChar w:fldCharType="separate"/>
    </w:r>
    <w:r w:rsidRPr="00FB32C9">
      <w:rPr>
        <w:rFonts w:ascii="Montserrat Light" w:hAnsi="Montserrat Light"/>
        <w:noProof/>
        <w:color w:val="808080"/>
        <w:sz w:val="16"/>
        <w:szCs w:val="16"/>
        <w:lang w:val="es-ES"/>
      </w:rPr>
      <w:t>3</w:t>
    </w:r>
    <w:r w:rsidRPr="0040480F">
      <w:rPr>
        <w:rFonts w:ascii="Montserrat Light" w:hAnsi="Montserrat Light"/>
        <w:color w:val="808080"/>
        <w:sz w:val="16"/>
        <w:szCs w:val="16"/>
      </w:rPr>
      <w:fldChar w:fldCharType="end"/>
    </w:r>
    <w:r w:rsidR="007A3051">
      <w:rPr>
        <w:rFonts w:ascii="Montserrat Light" w:hAnsi="Montserrat Light"/>
        <w:noProof/>
        <w:color w:val="808080"/>
        <w:sz w:val="16"/>
        <w:szCs w:val="16"/>
        <w:lang w:val="es-MX" w:eastAsia="es-MX"/>
      </w:rPr>
      <w:pict>
        <v:shapetype id="_x0000_t202" coordsize="21600,21600" o:spt="202" path="m,l,21600r21600,l21600,xe">
          <v:stroke joinstyle="miter"/>
          <v:path gradientshapeok="t" o:connecttype="rect"/>
        </v:shapetype>
        <v:shape id="_x0000_s2062" type="#_x0000_t202" style="position:absolute;margin-left:-14.6pt;margin-top:-28.4pt;width:494.65pt;height:45pt;z-index:251658752;mso-position-horizontal-relative:text;mso-position-vertical-relative:text" filled="f" stroked="f" strokecolor="#fc6" strokeweight="2pt">
          <v:fill o:detectmouseclick="t"/>
          <v:shadow opacity="24903f" origin=",.5" offset="0,.55556mm"/>
          <v:textbox style="mso-next-textbox:#_x0000_s2062" inset=",7.2pt,,7.2pt">
            <w:txbxContent>
              <w:p w:rsidR="009E21AE" w:rsidRPr="000904BD" w:rsidRDefault="009E21AE" w:rsidP="000904BD">
                <w:pPr>
                  <w:jc w:val="center"/>
                  <w:rPr>
                    <w:rFonts w:ascii="Montserrat Regular" w:hAnsi="Montserrat Regular"/>
                    <w:color w:val="BE955B"/>
                    <w:sz w:val="14"/>
                    <w:szCs w:val="14"/>
                    <w:lang w:val="es-MX"/>
                  </w:rPr>
                </w:pPr>
                <w:r>
                  <w:rPr>
                    <w:rFonts w:ascii="Montserrat Regular" w:hAnsi="Montserrat Regular"/>
                    <w:color w:val="BE955B"/>
                    <w:sz w:val="14"/>
                    <w:szCs w:val="14"/>
                    <w:lang w:val="es-MX"/>
                  </w:rPr>
                  <w:t>I</w:t>
                </w:r>
                <w:r w:rsidRPr="000904BD">
                  <w:rPr>
                    <w:rFonts w:ascii="Montserrat Regular" w:hAnsi="Montserrat Regular"/>
                    <w:color w:val="BE955B"/>
                    <w:sz w:val="14"/>
                    <w:szCs w:val="14"/>
                    <w:lang w:val="es-MX"/>
                  </w:rPr>
                  <w:t xml:space="preserve">nsurgentes Sur 3700-C, Col. Insurgentes Cuicuilco, </w:t>
                </w:r>
                <w:proofErr w:type="spellStart"/>
                <w:r w:rsidRPr="000904BD">
                  <w:rPr>
                    <w:rFonts w:ascii="Montserrat Regular" w:hAnsi="Montserrat Regular"/>
                    <w:color w:val="BE955B"/>
                    <w:sz w:val="14"/>
                    <w:szCs w:val="14"/>
                    <w:lang w:val="es-MX"/>
                  </w:rPr>
                  <w:t>Alc</w:t>
                </w:r>
                <w:proofErr w:type="spellEnd"/>
                <w:r w:rsidRPr="000904BD">
                  <w:rPr>
                    <w:rFonts w:ascii="Montserrat Regular" w:hAnsi="Montserrat Regular"/>
                    <w:color w:val="BE955B"/>
                    <w:sz w:val="14"/>
                    <w:szCs w:val="14"/>
                    <w:lang w:val="es-MX"/>
                  </w:rPr>
                  <w:t>. Coyoacán, C.P. 04530, Ciudad de México.</w:t>
                </w:r>
              </w:p>
              <w:p w:rsidR="009E21AE" w:rsidRPr="000904BD" w:rsidRDefault="009E21AE" w:rsidP="000904BD">
                <w:pPr>
                  <w:jc w:val="center"/>
                  <w:rPr>
                    <w:rFonts w:ascii="Montserrat Regular" w:hAnsi="Montserrat Regular"/>
                    <w:color w:val="BE955B"/>
                    <w:sz w:val="14"/>
                    <w:szCs w:val="14"/>
                    <w:lang w:val="es-MX"/>
                  </w:rPr>
                </w:pPr>
                <w:r w:rsidRPr="000904BD">
                  <w:rPr>
                    <w:rFonts w:ascii="Montserrat Regular" w:hAnsi="Montserrat Regular"/>
                    <w:color w:val="BE955B"/>
                    <w:sz w:val="14"/>
                    <w:szCs w:val="14"/>
                    <w:lang w:val="es-MX"/>
                  </w:rPr>
                  <w:t>Tel 52(55) 10840900 Ext. 1208, 52 (55) 10840908 Directo www.pediatria.gob.mx</w:t>
                </w:r>
              </w:p>
            </w:txbxContent>
          </v:textbox>
        </v:shape>
      </w:pict>
    </w:r>
    <w:r>
      <w:rPr>
        <w:rFonts w:ascii="Montserrat Light" w:hAnsi="Montserrat Light"/>
        <w:noProof/>
        <w:color w:val="808080"/>
        <w:sz w:val="16"/>
        <w:szCs w:val="16"/>
        <w:lang w:val="es-MX" w:eastAsia="es-MX"/>
      </w:rPr>
      <w:drawing>
        <wp:anchor distT="0" distB="0" distL="114300" distR="114300" simplePos="0" relativeHeight="251657728" behindDoc="0" locked="0" layoutInCell="1" allowOverlap="1">
          <wp:simplePos x="0" y="0"/>
          <wp:positionH relativeFrom="column">
            <wp:posOffset>-323850</wp:posOffset>
          </wp:positionH>
          <wp:positionV relativeFrom="paragraph">
            <wp:posOffset>-52705</wp:posOffset>
          </wp:positionV>
          <wp:extent cx="6536690" cy="395605"/>
          <wp:effectExtent l="19050" t="0" r="0" b="0"/>
          <wp:wrapNone/>
          <wp:docPr id="3" name="Imagen 3" descr="Membretada_carta-fondo_prin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embretada_carta-fondo_principal"/>
                  <pic:cNvPicPr>
                    <a:picLocks noChangeAspect="1" noChangeArrowheads="1"/>
                  </pic:cNvPicPr>
                </pic:nvPicPr>
                <pic:blipFill>
                  <a:blip r:embed="rId1"/>
                  <a:srcRect l="8292" t="91222" r="8919" b="4933"/>
                  <a:stretch>
                    <a:fillRect/>
                  </a:stretch>
                </pic:blipFill>
                <pic:spPr bwMode="auto">
                  <a:xfrm>
                    <a:off x="0" y="0"/>
                    <a:ext cx="6536690" cy="395605"/>
                  </a:xfrm>
                  <a:prstGeom prst="rect">
                    <a:avLst/>
                  </a:prstGeom>
                  <a:noFill/>
                  <a:ln w="9525">
                    <a:noFill/>
                    <a:miter lim="800000"/>
                    <a:headEnd/>
                    <a:tailEnd/>
                  </a:ln>
                </pic:spPr>
              </pic:pic>
            </a:graphicData>
          </a:graphic>
        </wp:anchor>
      </w:drawing>
    </w:r>
  </w:p>
  <w:p w:rsidR="009E21AE" w:rsidRPr="005703D8" w:rsidRDefault="009E21AE" w:rsidP="004E1C92">
    <w:pPr>
      <w:pStyle w:val="Piedepgina"/>
      <w:tabs>
        <w:tab w:val="center" w:pos="5090"/>
        <w:tab w:val="left" w:pos="8328"/>
        <w:tab w:val="right" w:pos="9356"/>
      </w:tabs>
      <w:ind w:left="-284" w:right="-142"/>
      <w:jc w:val="center"/>
      <w:rPr>
        <w:rFonts w:ascii="Montserrat Light" w:hAnsi="Montserrat Light"/>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051" w:rsidRDefault="007A3051" w:rsidP="00722229">
      <w:r>
        <w:separator/>
      </w:r>
    </w:p>
  </w:footnote>
  <w:footnote w:type="continuationSeparator" w:id="0">
    <w:p w:rsidR="007A3051" w:rsidRDefault="007A3051"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1AE" w:rsidRPr="00FE008E" w:rsidRDefault="007A3051" w:rsidP="00CC5D1E">
    <w:pPr>
      <w:pStyle w:val="Encabezado"/>
      <w:tabs>
        <w:tab w:val="clear" w:pos="8504"/>
        <w:tab w:val="left" w:pos="8789"/>
      </w:tabs>
      <w:spacing w:line="240" w:lineRule="atLeast"/>
      <w:ind w:right="567"/>
      <w:jc w:val="right"/>
      <w:rPr>
        <w:rFonts w:ascii="Montserrat Light" w:hAnsi="Montserrat Light"/>
        <w:b/>
        <w:color w:val="807F83"/>
        <w:sz w:val="21"/>
        <w:szCs w:val="21"/>
      </w:rPr>
    </w:pPr>
    <w:sdt>
      <w:sdtPr>
        <w:rPr>
          <w:rFonts w:ascii="Montserrat Light" w:hAnsi="Montserrat Light"/>
          <w:b/>
          <w:color w:val="807F83"/>
          <w:sz w:val="21"/>
          <w:szCs w:val="21"/>
        </w:rPr>
        <w:id w:val="179240395"/>
        <w:docPartObj>
          <w:docPartGallery w:val="Page Numbers (Margins)"/>
          <w:docPartUnique/>
        </w:docPartObj>
      </w:sdtPr>
      <w:sdtEndPr/>
      <w:sdtContent>
        <w:r>
          <w:rPr>
            <w:rFonts w:ascii="Montserrat Light" w:hAnsi="Montserrat Light"/>
            <w:b/>
            <w:color w:val="807F83"/>
            <w:sz w:val="21"/>
            <w:szCs w:val="21"/>
          </w:rPr>
          <w:pict>
            <v:group id="_x0000_s2066" style="position:absolute;left:0;text-align:left;margin-left:0;margin-top:0;width:38.45pt;height:18.7pt;z-index:25165977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" o:allowincell="f">
              <v:shapetype id="_x0000_t202" coordsize="21600,21600" o:spt="202" path="m,l,21600r21600,l21600,xe">
                <v:stroke joinstyle="miter"/>
                <v:path gradientshapeok="t" o:connecttype="rect"/>
              </v:shapetype>
              <v:shape id="Text Box 71" o:spid="_x0000_s206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b78A&#10;AADaAAAADwAAAGRycy9kb3ducmV2LnhtbESPzQrCMBCE74LvEFbwIprqQaQaxR/8uXio+gBLs7bF&#10;ZlOaqNWnN4LgcZiZb5jZojGleFDtCssKhoMIBHFqdcGZgst525+AcB5ZY2mZFLzIwWLebs0w1vbJ&#10;CT1OPhMBwi5GBbn3VSylS3My6Aa2Ig7e1dYGfZB1JnWNzwA3pRxF0VgaLDgs5FjROqf0drobBbRM&#10;7Pt4czuTrDbr3bVg6sm9Ut1Os5yC8NT4f/jXPmgFI/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VH5vvwAAANoAAAAPAAAAAAAAAAAAAAAAAJgCAABkcnMvZG93bnJl&#10;di54bWxQSwUGAAAAAAQABAD1AAAAhAMAAAAA&#10;" filled="f" stroked="f">
                <v:textbox inset="0,0,0,0">
                  <w:txbxContent>
                    <w:p w:rsidR="009E21AE" w:rsidRDefault="009E21AE">
                      <w:pPr>
                        <w:pStyle w:val="Encabezado"/>
                        <w:jc w:val="center"/>
                      </w:pPr>
                      <w:r>
                        <w:rPr>
                          <w:sz w:val="22"/>
                          <w:szCs w:val="22"/>
                        </w:rPr>
                        <w:fldChar w:fldCharType="begin"/>
                      </w:r>
                      <w:r>
                        <w:instrText>PAGE    \* MERGEFORMAT</w:instrText>
                      </w:r>
                      <w:r>
                        <w:rPr>
                          <w:sz w:val="22"/>
                          <w:szCs w:val="22"/>
                        </w:rPr>
                        <w:fldChar w:fldCharType="separate"/>
                      </w:r>
                      <w:r w:rsidRPr="00FB32C9">
                        <w:rPr>
                          <w:rStyle w:val="Nmerodepgina"/>
                          <w:b/>
                          <w:bCs/>
                          <w:noProof/>
                          <w:color w:val="3F3151" w:themeColor="accent4" w:themeShade="7F"/>
                          <w:sz w:val="16"/>
                          <w:szCs w:val="16"/>
                          <w:lang w:val="es-ES"/>
                        </w:rPr>
                        <w:t>3</w:t>
                      </w:r>
                      <w:r>
                        <w:rPr>
                          <w:rStyle w:val="Nmerodepgina"/>
                          <w:b/>
                          <w:bCs/>
                          <w:color w:val="3F3151" w:themeColor="accent4" w:themeShade="7F"/>
                          <w:sz w:val="16"/>
                          <w:szCs w:val="16"/>
                        </w:rPr>
                        <w:fldChar w:fldCharType="end"/>
                      </w:r>
                    </w:p>
                  </w:txbxContent>
                </v:textbox>
              </v:shape>
              <v:group id="Group 72" o:spid="_x0000_s206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73" o:spid="_x0000_s206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y/Or0A&#10;AADaAAAADwAAAGRycy9kb3ducmV2LnhtbERPTYvCMBC9C/6HMIIX0XRFVqmNIguCFw+6HjwOzdgU&#10;m0lJYq3/3ggLe3y872Lb20Z05EPtWMHXLANBXDpdc6Xg8rufrkCEiKyxcUwKXhRguxkOCsy1e/KJ&#10;unOsRArhkKMCE2ObSxlKQxbDzLXEibs5bzEm6CupPT5TuG3kPMu+pcWaU4PBln4Mlffzw6YZ1+DC&#10;9VA+cHmZm8mq99XRL5Uaj/rdGkSkPv6L/9wHrWABnyvJD3Lz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2y/Or0AAADaAAAADwAAAAAAAAAAAAAAAACYAgAAZHJzL2Rvd25yZXYu&#10;eG1sUEsFBgAAAAAEAAQA9QAAAIIDAAAAAA==&#10;" filled="f" strokecolor="#84a2c6" strokeweight=".5pt"/>
                <v:oval id="Oval 74" o:spid="_x0000_s207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WyL4A&#10;AADaAAAADwAAAGRycy9kb3ducmV2LnhtbESPwQrCMBBE74L/EFbwpqmCItUoKiherXrwtjZrW2w2&#10;pYm1/r0RBI/DzLxhFqvWlKKh2hWWFYyGEQji1OqCMwXn024wA+E8ssbSMil4k4PVsttZYKzti4/U&#10;JD4TAcIuRgW591UspUtzMuiGtiIO3t3WBn2QdSZ1ja8AN6UcR9FUGiw4LORY0Tan9JE8jYJib0eX&#10;3SY5umsz3cp1edvYy02pfq9dz0F4av0//GsftIIJ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N1si+AAAA2gAAAA8AAAAAAAAAAAAAAAAAmAIAAGRycy9kb3ducmV2&#10;LnhtbFBLBQYAAAAABAAEAPUAAACDAwAAAAA=&#10;" fillcolor="#84a2c6" stroked="f"/>
              </v:group>
              <w10:wrap anchorx="margin" anchory="page"/>
            </v:group>
          </w:pict>
        </w:r>
      </w:sdtContent>
    </w:sdt>
    <w:r w:rsidR="009E21AE">
      <w:rPr>
        <w:noProof/>
        <w:sz w:val="21"/>
        <w:szCs w:val="21"/>
        <w:lang w:val="es-MX" w:eastAsia="es-MX"/>
      </w:rPr>
      <w:drawing>
        <wp:anchor distT="0" distB="0" distL="114300" distR="114300" simplePos="0" relativeHeight="251655680" behindDoc="0" locked="0" layoutInCell="1" allowOverlap="1">
          <wp:simplePos x="0" y="0"/>
          <wp:positionH relativeFrom="column">
            <wp:posOffset>5557520</wp:posOffset>
          </wp:positionH>
          <wp:positionV relativeFrom="paragraph">
            <wp:posOffset>1270</wp:posOffset>
          </wp:positionV>
          <wp:extent cx="335280" cy="443865"/>
          <wp:effectExtent l="19050" t="0" r="7620" b="0"/>
          <wp:wrapNone/>
          <wp:docPr id="1" name="Imagen 1" descr="Instituto_Nacional_Pediatria_Mexic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stituto_Nacional_Pediatria_Mexico-logo"/>
                  <pic:cNvPicPr>
                    <a:picLocks noChangeAspect="1" noChangeArrowheads="1"/>
                  </pic:cNvPicPr>
                </pic:nvPicPr>
                <pic:blipFill>
                  <a:blip r:embed="rId1"/>
                  <a:srcRect/>
                  <a:stretch>
                    <a:fillRect/>
                  </a:stretch>
                </pic:blipFill>
                <pic:spPr bwMode="auto">
                  <a:xfrm>
                    <a:off x="0" y="0"/>
                    <a:ext cx="335280" cy="443865"/>
                  </a:xfrm>
                  <a:prstGeom prst="rect">
                    <a:avLst/>
                  </a:prstGeom>
                  <a:noFill/>
                  <a:ln w="9525">
                    <a:noFill/>
                    <a:miter lim="800000"/>
                    <a:headEnd/>
                    <a:tailEnd/>
                  </a:ln>
                </pic:spPr>
              </pic:pic>
            </a:graphicData>
          </a:graphic>
        </wp:anchor>
      </w:drawing>
    </w:r>
    <w:r w:rsidR="009E21AE">
      <w:rPr>
        <w:noProof/>
        <w:sz w:val="21"/>
        <w:szCs w:val="21"/>
        <w:lang w:val="es-MX" w:eastAsia="es-MX"/>
      </w:rPr>
      <w:drawing>
        <wp:anchor distT="0" distB="0" distL="114300" distR="114300" simplePos="0" relativeHeight="251656704" behindDoc="0" locked="0" layoutInCell="1" allowOverlap="1">
          <wp:simplePos x="0" y="0"/>
          <wp:positionH relativeFrom="column">
            <wp:posOffset>-76835</wp:posOffset>
          </wp:positionH>
          <wp:positionV relativeFrom="paragraph">
            <wp:posOffset>-48895</wp:posOffset>
          </wp:positionV>
          <wp:extent cx="2992755" cy="509270"/>
          <wp:effectExtent l="19050" t="0" r="0" b="0"/>
          <wp:wrapNone/>
          <wp:docPr id="2" name="Imagen 2" descr="Membretada_carta-fondo_prin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embretada_carta-fondo_principal"/>
                  <pic:cNvPicPr>
                    <a:picLocks noChangeAspect="1" noChangeArrowheads="1"/>
                  </pic:cNvPicPr>
                </pic:nvPicPr>
                <pic:blipFill>
                  <a:blip r:embed="rId2"/>
                  <a:srcRect l="8815" t="6747" r="51253" b="88043"/>
                  <a:stretch>
                    <a:fillRect/>
                  </a:stretch>
                </pic:blipFill>
                <pic:spPr bwMode="auto">
                  <a:xfrm>
                    <a:off x="0" y="0"/>
                    <a:ext cx="2992755" cy="509270"/>
                  </a:xfrm>
                  <a:prstGeom prst="rect">
                    <a:avLst/>
                  </a:prstGeom>
                  <a:noFill/>
                  <a:ln w="9525">
                    <a:noFill/>
                    <a:miter lim="800000"/>
                    <a:headEnd/>
                    <a:tailEnd/>
                  </a:ln>
                </pic:spPr>
              </pic:pic>
            </a:graphicData>
          </a:graphic>
        </wp:anchor>
      </w:drawing>
    </w:r>
    <w:r w:rsidR="009E21AE" w:rsidRPr="00FE008E">
      <w:rPr>
        <w:rFonts w:ascii="Montserrat Light" w:hAnsi="Montserrat Light"/>
        <w:b/>
        <w:color w:val="807F83"/>
        <w:sz w:val="21"/>
        <w:szCs w:val="21"/>
      </w:rPr>
      <w:t xml:space="preserve">                          INSTITUTO NACIONAL DE PEDIATRÍA</w:t>
    </w:r>
  </w:p>
  <w:p w:rsidR="009E21AE" w:rsidRPr="00F0315A" w:rsidRDefault="009E21AE" w:rsidP="00F0315A">
    <w:pPr>
      <w:pStyle w:val="Encabezado"/>
      <w:tabs>
        <w:tab w:val="right" w:pos="8789"/>
      </w:tabs>
      <w:ind w:right="81"/>
      <w:jc w:val="center"/>
      <w:rPr>
        <w:rFonts w:ascii="Montserrat Light" w:hAnsi="Montserrat Light"/>
        <w:sz w:val="18"/>
        <w:szCs w:val="18"/>
      </w:rPr>
    </w:pPr>
    <w:r>
      <w:rPr>
        <w:rFonts w:ascii="Montserrat Light" w:hAnsi="Montserrat Light"/>
        <w:b/>
        <w:color w:val="807F83"/>
        <w:sz w:val="18"/>
        <w:szCs w:val="18"/>
      </w:rPr>
      <w:tab/>
    </w:r>
    <w:r>
      <w:rPr>
        <w:rFonts w:ascii="Montserrat Light" w:hAnsi="Montserrat Light"/>
        <w:b/>
        <w:color w:val="807F83"/>
        <w:sz w:val="18"/>
        <w:szCs w:val="18"/>
      </w:rPr>
      <w:tab/>
      <w:t>Comité de Transparencia</w:t>
    </w:r>
    <w:r w:rsidRPr="00F0315A">
      <w:rPr>
        <w:rFonts w:ascii="Montserrat Light" w:hAnsi="Montserrat Light"/>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15306"/>
    <w:multiLevelType w:val="hybridMultilevel"/>
    <w:tmpl w:val="B45EE74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3F702C"/>
    <w:multiLevelType w:val="hybridMultilevel"/>
    <w:tmpl w:val="4D680F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5AB58B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0A27027"/>
    <w:multiLevelType w:val="hybridMultilevel"/>
    <w:tmpl w:val="8E54A2C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98A6AE5"/>
    <w:multiLevelType w:val="hybridMultilevel"/>
    <w:tmpl w:val="03CAD7E6"/>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08"/>
  <w:hyphenationZone w:val="425"/>
  <w:characterSpacingControl w:val="doNotCompress"/>
  <w:hdrShapeDefaults>
    <o:shapedefaults v:ext="edit" spidmax="2071" strokecolor="#fc6">
      <v:stroke color="#fc6" weight="2pt"/>
      <v:shadow on="t" color="black" opacity="24903f" origin=",.5" offset="0,.55556mm"/>
      <o:colormru v:ext="edit" colors="#fc6"/>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22229"/>
    <w:rsid w:val="00002F6B"/>
    <w:rsid w:val="000046C9"/>
    <w:rsid w:val="00004821"/>
    <w:rsid w:val="00010FF1"/>
    <w:rsid w:val="00014DF2"/>
    <w:rsid w:val="0001532B"/>
    <w:rsid w:val="00025536"/>
    <w:rsid w:val="00026767"/>
    <w:rsid w:val="00026B97"/>
    <w:rsid w:val="00031A6D"/>
    <w:rsid w:val="00033678"/>
    <w:rsid w:val="00033A77"/>
    <w:rsid w:val="00042B50"/>
    <w:rsid w:val="0004336E"/>
    <w:rsid w:val="000436C4"/>
    <w:rsid w:val="00043B79"/>
    <w:rsid w:val="00044E7B"/>
    <w:rsid w:val="000454BD"/>
    <w:rsid w:val="0004788B"/>
    <w:rsid w:val="0005329C"/>
    <w:rsid w:val="000542CD"/>
    <w:rsid w:val="000575B2"/>
    <w:rsid w:val="00060893"/>
    <w:rsid w:val="00065CAA"/>
    <w:rsid w:val="00070FD1"/>
    <w:rsid w:val="00073CFD"/>
    <w:rsid w:val="00073FEF"/>
    <w:rsid w:val="0007427E"/>
    <w:rsid w:val="00074291"/>
    <w:rsid w:val="00077380"/>
    <w:rsid w:val="00082670"/>
    <w:rsid w:val="0008326A"/>
    <w:rsid w:val="000833C6"/>
    <w:rsid w:val="0008374B"/>
    <w:rsid w:val="000867C4"/>
    <w:rsid w:val="00087038"/>
    <w:rsid w:val="00087CB9"/>
    <w:rsid w:val="000904BD"/>
    <w:rsid w:val="000932B5"/>
    <w:rsid w:val="00094832"/>
    <w:rsid w:val="0009542B"/>
    <w:rsid w:val="00095AF5"/>
    <w:rsid w:val="00095ED4"/>
    <w:rsid w:val="000A4F35"/>
    <w:rsid w:val="000A605E"/>
    <w:rsid w:val="000B0146"/>
    <w:rsid w:val="000B0A21"/>
    <w:rsid w:val="000B2FC4"/>
    <w:rsid w:val="000B30F2"/>
    <w:rsid w:val="000C0613"/>
    <w:rsid w:val="000C4A2F"/>
    <w:rsid w:val="000C6A7F"/>
    <w:rsid w:val="000C73DC"/>
    <w:rsid w:val="000C7A50"/>
    <w:rsid w:val="000D02D7"/>
    <w:rsid w:val="000D25C9"/>
    <w:rsid w:val="000D28C9"/>
    <w:rsid w:val="000D348F"/>
    <w:rsid w:val="000D4B94"/>
    <w:rsid w:val="000E5C70"/>
    <w:rsid w:val="000F1EC8"/>
    <w:rsid w:val="000F40E8"/>
    <w:rsid w:val="000F5AC9"/>
    <w:rsid w:val="000F62B3"/>
    <w:rsid w:val="000F7661"/>
    <w:rsid w:val="00100AB1"/>
    <w:rsid w:val="001019FA"/>
    <w:rsid w:val="0010345A"/>
    <w:rsid w:val="001036FC"/>
    <w:rsid w:val="00103ED5"/>
    <w:rsid w:val="00106866"/>
    <w:rsid w:val="00107C90"/>
    <w:rsid w:val="00110572"/>
    <w:rsid w:val="001154D2"/>
    <w:rsid w:val="00116F7F"/>
    <w:rsid w:val="001173DA"/>
    <w:rsid w:val="0012072A"/>
    <w:rsid w:val="00120791"/>
    <w:rsid w:val="0012191B"/>
    <w:rsid w:val="00122DE3"/>
    <w:rsid w:val="00132A39"/>
    <w:rsid w:val="00132F36"/>
    <w:rsid w:val="00133769"/>
    <w:rsid w:val="00134E1D"/>
    <w:rsid w:val="001407C4"/>
    <w:rsid w:val="0014130A"/>
    <w:rsid w:val="00142A10"/>
    <w:rsid w:val="00142EAF"/>
    <w:rsid w:val="00143A59"/>
    <w:rsid w:val="00145566"/>
    <w:rsid w:val="00146069"/>
    <w:rsid w:val="001463C4"/>
    <w:rsid w:val="00147970"/>
    <w:rsid w:val="00147C6D"/>
    <w:rsid w:val="00151BD1"/>
    <w:rsid w:val="001544D5"/>
    <w:rsid w:val="001545B5"/>
    <w:rsid w:val="00157259"/>
    <w:rsid w:val="00157FE3"/>
    <w:rsid w:val="001606C5"/>
    <w:rsid w:val="00161CE7"/>
    <w:rsid w:val="0016385B"/>
    <w:rsid w:val="00166DCC"/>
    <w:rsid w:val="00170BE5"/>
    <w:rsid w:val="001724DF"/>
    <w:rsid w:val="00173E70"/>
    <w:rsid w:val="00183B9D"/>
    <w:rsid w:val="00184F3C"/>
    <w:rsid w:val="00186A9A"/>
    <w:rsid w:val="00191CB2"/>
    <w:rsid w:val="00193E6F"/>
    <w:rsid w:val="00194159"/>
    <w:rsid w:val="00194E9A"/>
    <w:rsid w:val="00195FCE"/>
    <w:rsid w:val="00196538"/>
    <w:rsid w:val="001975BE"/>
    <w:rsid w:val="001A340F"/>
    <w:rsid w:val="001A3429"/>
    <w:rsid w:val="001A4A87"/>
    <w:rsid w:val="001A5326"/>
    <w:rsid w:val="001B0D2F"/>
    <w:rsid w:val="001B1FBA"/>
    <w:rsid w:val="001B236A"/>
    <w:rsid w:val="001B3598"/>
    <w:rsid w:val="001B4444"/>
    <w:rsid w:val="001B62F2"/>
    <w:rsid w:val="001B7D79"/>
    <w:rsid w:val="001C3010"/>
    <w:rsid w:val="001D0FC7"/>
    <w:rsid w:val="001D10F2"/>
    <w:rsid w:val="001D2273"/>
    <w:rsid w:val="001D25AD"/>
    <w:rsid w:val="001D32F4"/>
    <w:rsid w:val="001D6995"/>
    <w:rsid w:val="001E09BB"/>
    <w:rsid w:val="001F309F"/>
    <w:rsid w:val="001F458C"/>
    <w:rsid w:val="001F5006"/>
    <w:rsid w:val="001F5333"/>
    <w:rsid w:val="001F7B48"/>
    <w:rsid w:val="00203065"/>
    <w:rsid w:val="002037C4"/>
    <w:rsid w:val="0020609E"/>
    <w:rsid w:val="002069CF"/>
    <w:rsid w:val="0020704A"/>
    <w:rsid w:val="00210446"/>
    <w:rsid w:val="00210846"/>
    <w:rsid w:val="002116A0"/>
    <w:rsid w:val="00216075"/>
    <w:rsid w:val="00220C80"/>
    <w:rsid w:val="00223D80"/>
    <w:rsid w:val="00224D7B"/>
    <w:rsid w:val="00230B86"/>
    <w:rsid w:val="002333B1"/>
    <w:rsid w:val="00233CF4"/>
    <w:rsid w:val="002404F7"/>
    <w:rsid w:val="002425FA"/>
    <w:rsid w:val="002427B4"/>
    <w:rsid w:val="00243396"/>
    <w:rsid w:val="00244478"/>
    <w:rsid w:val="002462FE"/>
    <w:rsid w:val="002507CC"/>
    <w:rsid w:val="00251691"/>
    <w:rsid w:val="00253F51"/>
    <w:rsid w:val="002547AE"/>
    <w:rsid w:val="00260D12"/>
    <w:rsid w:val="002622C4"/>
    <w:rsid w:val="002650AB"/>
    <w:rsid w:val="0026521C"/>
    <w:rsid w:val="00266F04"/>
    <w:rsid w:val="0026705A"/>
    <w:rsid w:val="00270508"/>
    <w:rsid w:val="00270D33"/>
    <w:rsid w:val="00271959"/>
    <w:rsid w:val="00271B99"/>
    <w:rsid w:val="00272F82"/>
    <w:rsid w:val="00274BD2"/>
    <w:rsid w:val="0027639E"/>
    <w:rsid w:val="00276EB4"/>
    <w:rsid w:val="00281F3A"/>
    <w:rsid w:val="00283C67"/>
    <w:rsid w:val="002931F4"/>
    <w:rsid w:val="00293551"/>
    <w:rsid w:val="00297B9F"/>
    <w:rsid w:val="002A17DB"/>
    <w:rsid w:val="002A1B8A"/>
    <w:rsid w:val="002A401E"/>
    <w:rsid w:val="002A5F60"/>
    <w:rsid w:val="002A7502"/>
    <w:rsid w:val="002B1CDB"/>
    <w:rsid w:val="002B55D9"/>
    <w:rsid w:val="002C14BB"/>
    <w:rsid w:val="002C5217"/>
    <w:rsid w:val="002C638B"/>
    <w:rsid w:val="002D207F"/>
    <w:rsid w:val="002D2710"/>
    <w:rsid w:val="002D7FA7"/>
    <w:rsid w:val="002E2F64"/>
    <w:rsid w:val="002E35DF"/>
    <w:rsid w:val="002E3C1F"/>
    <w:rsid w:val="002E46EB"/>
    <w:rsid w:val="002E59B2"/>
    <w:rsid w:val="002F009F"/>
    <w:rsid w:val="002F2E2F"/>
    <w:rsid w:val="002F3067"/>
    <w:rsid w:val="002F391B"/>
    <w:rsid w:val="002F5946"/>
    <w:rsid w:val="002F6426"/>
    <w:rsid w:val="00307F85"/>
    <w:rsid w:val="00310713"/>
    <w:rsid w:val="003107B9"/>
    <w:rsid w:val="00313ACB"/>
    <w:rsid w:val="00314811"/>
    <w:rsid w:val="00314A20"/>
    <w:rsid w:val="003274AA"/>
    <w:rsid w:val="00331633"/>
    <w:rsid w:val="00332BC3"/>
    <w:rsid w:val="00332C5E"/>
    <w:rsid w:val="00333675"/>
    <w:rsid w:val="00333C25"/>
    <w:rsid w:val="0033407C"/>
    <w:rsid w:val="003346F7"/>
    <w:rsid w:val="0033488F"/>
    <w:rsid w:val="003404FE"/>
    <w:rsid w:val="00340A83"/>
    <w:rsid w:val="00345773"/>
    <w:rsid w:val="00345C7D"/>
    <w:rsid w:val="00347246"/>
    <w:rsid w:val="003472D7"/>
    <w:rsid w:val="003501F1"/>
    <w:rsid w:val="0035136F"/>
    <w:rsid w:val="00351F07"/>
    <w:rsid w:val="0035500B"/>
    <w:rsid w:val="00355438"/>
    <w:rsid w:val="003569E5"/>
    <w:rsid w:val="00356C89"/>
    <w:rsid w:val="003576A0"/>
    <w:rsid w:val="00360218"/>
    <w:rsid w:val="00361AAD"/>
    <w:rsid w:val="0036320F"/>
    <w:rsid w:val="00366108"/>
    <w:rsid w:val="003702EF"/>
    <w:rsid w:val="00370D12"/>
    <w:rsid w:val="0037164D"/>
    <w:rsid w:val="00372687"/>
    <w:rsid w:val="00375843"/>
    <w:rsid w:val="00382E37"/>
    <w:rsid w:val="00391AB9"/>
    <w:rsid w:val="00392364"/>
    <w:rsid w:val="0039647E"/>
    <w:rsid w:val="003968C4"/>
    <w:rsid w:val="00397018"/>
    <w:rsid w:val="003A3FF0"/>
    <w:rsid w:val="003A4033"/>
    <w:rsid w:val="003A42C9"/>
    <w:rsid w:val="003A5BB9"/>
    <w:rsid w:val="003A63BA"/>
    <w:rsid w:val="003A6587"/>
    <w:rsid w:val="003A665B"/>
    <w:rsid w:val="003A7DB7"/>
    <w:rsid w:val="003B4E61"/>
    <w:rsid w:val="003B753D"/>
    <w:rsid w:val="003C50EF"/>
    <w:rsid w:val="003D4765"/>
    <w:rsid w:val="003D5B5D"/>
    <w:rsid w:val="003D7017"/>
    <w:rsid w:val="003E1669"/>
    <w:rsid w:val="003E3211"/>
    <w:rsid w:val="003E3BC9"/>
    <w:rsid w:val="003E3E82"/>
    <w:rsid w:val="003E41E6"/>
    <w:rsid w:val="003E4399"/>
    <w:rsid w:val="003E47B6"/>
    <w:rsid w:val="003E4A60"/>
    <w:rsid w:val="003E6062"/>
    <w:rsid w:val="003F0CBE"/>
    <w:rsid w:val="003F20B4"/>
    <w:rsid w:val="003F3F42"/>
    <w:rsid w:val="003F483A"/>
    <w:rsid w:val="003F4FCD"/>
    <w:rsid w:val="003F6A4B"/>
    <w:rsid w:val="003F7680"/>
    <w:rsid w:val="00400BAD"/>
    <w:rsid w:val="00401BF1"/>
    <w:rsid w:val="00402EA1"/>
    <w:rsid w:val="00403A3A"/>
    <w:rsid w:val="0040480F"/>
    <w:rsid w:val="0040688E"/>
    <w:rsid w:val="004107DA"/>
    <w:rsid w:val="00411C10"/>
    <w:rsid w:val="00417A25"/>
    <w:rsid w:val="00417E97"/>
    <w:rsid w:val="00422A66"/>
    <w:rsid w:val="004233DF"/>
    <w:rsid w:val="00423CE0"/>
    <w:rsid w:val="00425218"/>
    <w:rsid w:val="004258A1"/>
    <w:rsid w:val="00425EEE"/>
    <w:rsid w:val="00426458"/>
    <w:rsid w:val="0042729F"/>
    <w:rsid w:val="00433546"/>
    <w:rsid w:val="004342C1"/>
    <w:rsid w:val="00444289"/>
    <w:rsid w:val="00445B3B"/>
    <w:rsid w:val="004462EB"/>
    <w:rsid w:val="004474A5"/>
    <w:rsid w:val="0045128D"/>
    <w:rsid w:val="004543DB"/>
    <w:rsid w:val="00461039"/>
    <w:rsid w:val="0046187A"/>
    <w:rsid w:val="004622F6"/>
    <w:rsid w:val="004628EA"/>
    <w:rsid w:val="0046427E"/>
    <w:rsid w:val="00465E58"/>
    <w:rsid w:val="00466248"/>
    <w:rsid w:val="004664DC"/>
    <w:rsid w:val="00466562"/>
    <w:rsid w:val="00470017"/>
    <w:rsid w:val="004716C1"/>
    <w:rsid w:val="004722F4"/>
    <w:rsid w:val="0047317C"/>
    <w:rsid w:val="00474FF2"/>
    <w:rsid w:val="004754D6"/>
    <w:rsid w:val="00480BBE"/>
    <w:rsid w:val="00486C86"/>
    <w:rsid w:val="00493BA9"/>
    <w:rsid w:val="00494434"/>
    <w:rsid w:val="0049507A"/>
    <w:rsid w:val="004951B6"/>
    <w:rsid w:val="004961F7"/>
    <w:rsid w:val="004A4C79"/>
    <w:rsid w:val="004A5AB6"/>
    <w:rsid w:val="004B09CA"/>
    <w:rsid w:val="004B1D65"/>
    <w:rsid w:val="004B2D3D"/>
    <w:rsid w:val="004B3E58"/>
    <w:rsid w:val="004B5887"/>
    <w:rsid w:val="004B6750"/>
    <w:rsid w:val="004C29AB"/>
    <w:rsid w:val="004C3027"/>
    <w:rsid w:val="004C43FB"/>
    <w:rsid w:val="004C7D90"/>
    <w:rsid w:val="004D05BD"/>
    <w:rsid w:val="004D11B9"/>
    <w:rsid w:val="004D21DA"/>
    <w:rsid w:val="004D6A97"/>
    <w:rsid w:val="004D7DDF"/>
    <w:rsid w:val="004D7E7C"/>
    <w:rsid w:val="004E1806"/>
    <w:rsid w:val="004E1C92"/>
    <w:rsid w:val="004E316D"/>
    <w:rsid w:val="004E4D7B"/>
    <w:rsid w:val="004E54A6"/>
    <w:rsid w:val="004E61FE"/>
    <w:rsid w:val="004F1484"/>
    <w:rsid w:val="004F1CA5"/>
    <w:rsid w:val="004F5F98"/>
    <w:rsid w:val="004F661C"/>
    <w:rsid w:val="004F78ED"/>
    <w:rsid w:val="00500CE3"/>
    <w:rsid w:val="00500E4A"/>
    <w:rsid w:val="00501F68"/>
    <w:rsid w:val="0050257E"/>
    <w:rsid w:val="00502FFD"/>
    <w:rsid w:val="005041C5"/>
    <w:rsid w:val="0050534D"/>
    <w:rsid w:val="005077E9"/>
    <w:rsid w:val="00513BF1"/>
    <w:rsid w:val="0051436D"/>
    <w:rsid w:val="00515DFD"/>
    <w:rsid w:val="00520DCE"/>
    <w:rsid w:val="00521428"/>
    <w:rsid w:val="00521AE8"/>
    <w:rsid w:val="005220A0"/>
    <w:rsid w:val="00522EE5"/>
    <w:rsid w:val="00524351"/>
    <w:rsid w:val="005246EC"/>
    <w:rsid w:val="00525441"/>
    <w:rsid w:val="00527D51"/>
    <w:rsid w:val="005304EB"/>
    <w:rsid w:val="0054343E"/>
    <w:rsid w:val="0054376E"/>
    <w:rsid w:val="00544578"/>
    <w:rsid w:val="00545A3D"/>
    <w:rsid w:val="005469D4"/>
    <w:rsid w:val="00550726"/>
    <w:rsid w:val="0055665F"/>
    <w:rsid w:val="00557F79"/>
    <w:rsid w:val="005611CC"/>
    <w:rsid w:val="00563543"/>
    <w:rsid w:val="00563897"/>
    <w:rsid w:val="00564AA9"/>
    <w:rsid w:val="005703A2"/>
    <w:rsid w:val="005703D8"/>
    <w:rsid w:val="0057152B"/>
    <w:rsid w:val="00572AD0"/>
    <w:rsid w:val="00576EDB"/>
    <w:rsid w:val="00582439"/>
    <w:rsid w:val="0058274E"/>
    <w:rsid w:val="005909CB"/>
    <w:rsid w:val="0059438D"/>
    <w:rsid w:val="005946AA"/>
    <w:rsid w:val="00595617"/>
    <w:rsid w:val="005962D7"/>
    <w:rsid w:val="0059689F"/>
    <w:rsid w:val="00596EB6"/>
    <w:rsid w:val="005A21F3"/>
    <w:rsid w:val="005B0B67"/>
    <w:rsid w:val="005B16DD"/>
    <w:rsid w:val="005B2BA2"/>
    <w:rsid w:val="005B35D9"/>
    <w:rsid w:val="005B5CC2"/>
    <w:rsid w:val="005C0D74"/>
    <w:rsid w:val="005C15FE"/>
    <w:rsid w:val="005C43B3"/>
    <w:rsid w:val="005C5FDA"/>
    <w:rsid w:val="005D271B"/>
    <w:rsid w:val="005D49A3"/>
    <w:rsid w:val="005D668B"/>
    <w:rsid w:val="005E347B"/>
    <w:rsid w:val="005E3F9D"/>
    <w:rsid w:val="005E46B8"/>
    <w:rsid w:val="005E6122"/>
    <w:rsid w:val="005E7649"/>
    <w:rsid w:val="005E78EA"/>
    <w:rsid w:val="005F0A26"/>
    <w:rsid w:val="005F18F8"/>
    <w:rsid w:val="005F1C2B"/>
    <w:rsid w:val="005F1FC3"/>
    <w:rsid w:val="005F29D3"/>
    <w:rsid w:val="005F3A0F"/>
    <w:rsid w:val="005F3E42"/>
    <w:rsid w:val="005F483F"/>
    <w:rsid w:val="005F67E7"/>
    <w:rsid w:val="005F7918"/>
    <w:rsid w:val="005F7B69"/>
    <w:rsid w:val="006011CB"/>
    <w:rsid w:val="0060232F"/>
    <w:rsid w:val="006028A8"/>
    <w:rsid w:val="0060739C"/>
    <w:rsid w:val="00612577"/>
    <w:rsid w:val="00612CE3"/>
    <w:rsid w:val="00613C85"/>
    <w:rsid w:val="00626EA7"/>
    <w:rsid w:val="00626F25"/>
    <w:rsid w:val="006279F2"/>
    <w:rsid w:val="00627F06"/>
    <w:rsid w:val="00631932"/>
    <w:rsid w:val="00633A29"/>
    <w:rsid w:val="00633B13"/>
    <w:rsid w:val="00634941"/>
    <w:rsid w:val="00640456"/>
    <w:rsid w:val="00642959"/>
    <w:rsid w:val="00642A14"/>
    <w:rsid w:val="00643EE7"/>
    <w:rsid w:val="006441A4"/>
    <w:rsid w:val="006451AC"/>
    <w:rsid w:val="00646B2A"/>
    <w:rsid w:val="00650F4E"/>
    <w:rsid w:val="0065208A"/>
    <w:rsid w:val="006520B6"/>
    <w:rsid w:val="0065539E"/>
    <w:rsid w:val="006559FE"/>
    <w:rsid w:val="0066020C"/>
    <w:rsid w:val="0066676F"/>
    <w:rsid w:val="006700CC"/>
    <w:rsid w:val="006709A7"/>
    <w:rsid w:val="00671236"/>
    <w:rsid w:val="006730B4"/>
    <w:rsid w:val="006736FF"/>
    <w:rsid w:val="006761A0"/>
    <w:rsid w:val="006843D3"/>
    <w:rsid w:val="00684F80"/>
    <w:rsid w:val="00685EA4"/>
    <w:rsid w:val="0069412C"/>
    <w:rsid w:val="00694942"/>
    <w:rsid w:val="00695ECA"/>
    <w:rsid w:val="00696EB0"/>
    <w:rsid w:val="006A0148"/>
    <w:rsid w:val="006A06DB"/>
    <w:rsid w:val="006A21B8"/>
    <w:rsid w:val="006A2615"/>
    <w:rsid w:val="006A2DAC"/>
    <w:rsid w:val="006A3767"/>
    <w:rsid w:val="006A37B8"/>
    <w:rsid w:val="006A5D04"/>
    <w:rsid w:val="006A7BA7"/>
    <w:rsid w:val="006B0B0A"/>
    <w:rsid w:val="006B24C9"/>
    <w:rsid w:val="006B4576"/>
    <w:rsid w:val="006B7888"/>
    <w:rsid w:val="006C18F9"/>
    <w:rsid w:val="006C5DAC"/>
    <w:rsid w:val="006C722A"/>
    <w:rsid w:val="006C7D6C"/>
    <w:rsid w:val="006D26A9"/>
    <w:rsid w:val="006D5146"/>
    <w:rsid w:val="006D7BAE"/>
    <w:rsid w:val="006E052D"/>
    <w:rsid w:val="006E1057"/>
    <w:rsid w:val="006E19B6"/>
    <w:rsid w:val="006E25FB"/>
    <w:rsid w:val="006E4CAF"/>
    <w:rsid w:val="006E6817"/>
    <w:rsid w:val="006E6BD7"/>
    <w:rsid w:val="006E73CB"/>
    <w:rsid w:val="006F2E99"/>
    <w:rsid w:val="006F3D41"/>
    <w:rsid w:val="006F4821"/>
    <w:rsid w:val="006F52C9"/>
    <w:rsid w:val="006F559B"/>
    <w:rsid w:val="006F671E"/>
    <w:rsid w:val="006F6B62"/>
    <w:rsid w:val="006F7C65"/>
    <w:rsid w:val="007059D0"/>
    <w:rsid w:val="00705D08"/>
    <w:rsid w:val="00706F79"/>
    <w:rsid w:val="0070703E"/>
    <w:rsid w:val="0071222D"/>
    <w:rsid w:val="007153C6"/>
    <w:rsid w:val="00722229"/>
    <w:rsid w:val="0072443B"/>
    <w:rsid w:val="007259B8"/>
    <w:rsid w:val="007261AA"/>
    <w:rsid w:val="0073127A"/>
    <w:rsid w:val="00737CE7"/>
    <w:rsid w:val="00741A8C"/>
    <w:rsid w:val="00742A7F"/>
    <w:rsid w:val="00744E1A"/>
    <w:rsid w:val="007455CA"/>
    <w:rsid w:val="00747AD0"/>
    <w:rsid w:val="00750147"/>
    <w:rsid w:val="00754A31"/>
    <w:rsid w:val="00757012"/>
    <w:rsid w:val="00761EB5"/>
    <w:rsid w:val="007653BF"/>
    <w:rsid w:val="0076618B"/>
    <w:rsid w:val="0077308D"/>
    <w:rsid w:val="00773A62"/>
    <w:rsid w:val="00773F23"/>
    <w:rsid w:val="007756AF"/>
    <w:rsid w:val="00781F71"/>
    <w:rsid w:val="007820BA"/>
    <w:rsid w:val="0078319E"/>
    <w:rsid w:val="00784DF0"/>
    <w:rsid w:val="00791FA7"/>
    <w:rsid w:val="00795D49"/>
    <w:rsid w:val="007A3051"/>
    <w:rsid w:val="007A3A01"/>
    <w:rsid w:val="007A4C9F"/>
    <w:rsid w:val="007A5435"/>
    <w:rsid w:val="007A7023"/>
    <w:rsid w:val="007A7B41"/>
    <w:rsid w:val="007B0459"/>
    <w:rsid w:val="007B0820"/>
    <w:rsid w:val="007B309D"/>
    <w:rsid w:val="007B69BC"/>
    <w:rsid w:val="007B7D17"/>
    <w:rsid w:val="007C2A84"/>
    <w:rsid w:val="007C7158"/>
    <w:rsid w:val="007D02D3"/>
    <w:rsid w:val="007D25EA"/>
    <w:rsid w:val="007D2A42"/>
    <w:rsid w:val="007D4BBF"/>
    <w:rsid w:val="007D4BEF"/>
    <w:rsid w:val="007D4F74"/>
    <w:rsid w:val="007D573A"/>
    <w:rsid w:val="007D57A8"/>
    <w:rsid w:val="007D762E"/>
    <w:rsid w:val="007E365C"/>
    <w:rsid w:val="007E44D8"/>
    <w:rsid w:val="007F0028"/>
    <w:rsid w:val="007F317B"/>
    <w:rsid w:val="007F56D3"/>
    <w:rsid w:val="007F5C69"/>
    <w:rsid w:val="008057BD"/>
    <w:rsid w:val="00807724"/>
    <w:rsid w:val="0081279F"/>
    <w:rsid w:val="008144D0"/>
    <w:rsid w:val="00816192"/>
    <w:rsid w:val="00816CFB"/>
    <w:rsid w:val="00820DBE"/>
    <w:rsid w:val="008260B1"/>
    <w:rsid w:val="0082727D"/>
    <w:rsid w:val="0082738F"/>
    <w:rsid w:val="0083086C"/>
    <w:rsid w:val="0083249C"/>
    <w:rsid w:val="00832787"/>
    <w:rsid w:val="00833223"/>
    <w:rsid w:val="008352E8"/>
    <w:rsid w:val="0083584A"/>
    <w:rsid w:val="00836CDE"/>
    <w:rsid w:val="00836FD1"/>
    <w:rsid w:val="00840AE2"/>
    <w:rsid w:val="00842143"/>
    <w:rsid w:val="00844FC2"/>
    <w:rsid w:val="008468E8"/>
    <w:rsid w:val="00846C91"/>
    <w:rsid w:val="0085342B"/>
    <w:rsid w:val="00854CDA"/>
    <w:rsid w:val="00854ECD"/>
    <w:rsid w:val="0085543F"/>
    <w:rsid w:val="0085764E"/>
    <w:rsid w:val="008619A6"/>
    <w:rsid w:val="008711CB"/>
    <w:rsid w:val="00871D40"/>
    <w:rsid w:val="00874351"/>
    <w:rsid w:val="008818E4"/>
    <w:rsid w:val="008865CB"/>
    <w:rsid w:val="00887587"/>
    <w:rsid w:val="008906DD"/>
    <w:rsid w:val="00890D86"/>
    <w:rsid w:val="008920BE"/>
    <w:rsid w:val="00892835"/>
    <w:rsid w:val="00896E7C"/>
    <w:rsid w:val="008975DA"/>
    <w:rsid w:val="008A12AF"/>
    <w:rsid w:val="008A2534"/>
    <w:rsid w:val="008A29B1"/>
    <w:rsid w:val="008A2B91"/>
    <w:rsid w:val="008A3135"/>
    <w:rsid w:val="008A473E"/>
    <w:rsid w:val="008A6C20"/>
    <w:rsid w:val="008A7B12"/>
    <w:rsid w:val="008B0213"/>
    <w:rsid w:val="008B144D"/>
    <w:rsid w:val="008B45B3"/>
    <w:rsid w:val="008C16C2"/>
    <w:rsid w:val="008C52A4"/>
    <w:rsid w:val="008D1724"/>
    <w:rsid w:val="008D3267"/>
    <w:rsid w:val="008D4CAE"/>
    <w:rsid w:val="008D5C15"/>
    <w:rsid w:val="008D6689"/>
    <w:rsid w:val="008E026C"/>
    <w:rsid w:val="008E070D"/>
    <w:rsid w:val="008E1C48"/>
    <w:rsid w:val="008E2DA1"/>
    <w:rsid w:val="008E44F4"/>
    <w:rsid w:val="008F2C2D"/>
    <w:rsid w:val="008F67F6"/>
    <w:rsid w:val="008F698D"/>
    <w:rsid w:val="00901154"/>
    <w:rsid w:val="009024F5"/>
    <w:rsid w:val="0090267F"/>
    <w:rsid w:val="009030E2"/>
    <w:rsid w:val="00905647"/>
    <w:rsid w:val="00905F02"/>
    <w:rsid w:val="009064BB"/>
    <w:rsid w:val="009079D6"/>
    <w:rsid w:val="00910451"/>
    <w:rsid w:val="009117B8"/>
    <w:rsid w:val="009134EF"/>
    <w:rsid w:val="0091374F"/>
    <w:rsid w:val="00913D90"/>
    <w:rsid w:val="00916946"/>
    <w:rsid w:val="0091742D"/>
    <w:rsid w:val="00917B30"/>
    <w:rsid w:val="00923300"/>
    <w:rsid w:val="00924A6E"/>
    <w:rsid w:val="00925E23"/>
    <w:rsid w:val="0092799C"/>
    <w:rsid w:val="009301B2"/>
    <w:rsid w:val="009304DE"/>
    <w:rsid w:val="00935922"/>
    <w:rsid w:val="009405A6"/>
    <w:rsid w:val="00941105"/>
    <w:rsid w:val="00942E1C"/>
    <w:rsid w:val="009440EC"/>
    <w:rsid w:val="00944988"/>
    <w:rsid w:val="009453D3"/>
    <w:rsid w:val="00945BEA"/>
    <w:rsid w:val="0094743B"/>
    <w:rsid w:val="009509E6"/>
    <w:rsid w:val="00960AF2"/>
    <w:rsid w:val="009617EF"/>
    <w:rsid w:val="00966127"/>
    <w:rsid w:val="00971395"/>
    <w:rsid w:val="00973FFE"/>
    <w:rsid w:val="00977337"/>
    <w:rsid w:val="0098291C"/>
    <w:rsid w:val="00983803"/>
    <w:rsid w:val="00985768"/>
    <w:rsid w:val="0099071A"/>
    <w:rsid w:val="00991BC8"/>
    <w:rsid w:val="00992E0A"/>
    <w:rsid w:val="00994773"/>
    <w:rsid w:val="00996A7F"/>
    <w:rsid w:val="00997B06"/>
    <w:rsid w:val="009A0B7A"/>
    <w:rsid w:val="009A295F"/>
    <w:rsid w:val="009A551B"/>
    <w:rsid w:val="009A5C50"/>
    <w:rsid w:val="009B2CDA"/>
    <w:rsid w:val="009B3775"/>
    <w:rsid w:val="009B5192"/>
    <w:rsid w:val="009B63A7"/>
    <w:rsid w:val="009C0808"/>
    <w:rsid w:val="009C0CA0"/>
    <w:rsid w:val="009C1D91"/>
    <w:rsid w:val="009C21D5"/>
    <w:rsid w:val="009D0C3B"/>
    <w:rsid w:val="009D13DD"/>
    <w:rsid w:val="009D1502"/>
    <w:rsid w:val="009D3182"/>
    <w:rsid w:val="009D7A66"/>
    <w:rsid w:val="009E21AE"/>
    <w:rsid w:val="009E2C47"/>
    <w:rsid w:val="009E51D6"/>
    <w:rsid w:val="009E5231"/>
    <w:rsid w:val="009E5C5F"/>
    <w:rsid w:val="009E76EB"/>
    <w:rsid w:val="009F139A"/>
    <w:rsid w:val="009F2C1F"/>
    <w:rsid w:val="009F3332"/>
    <w:rsid w:val="009F4331"/>
    <w:rsid w:val="009F5AF3"/>
    <w:rsid w:val="009F661F"/>
    <w:rsid w:val="009F7030"/>
    <w:rsid w:val="009F7781"/>
    <w:rsid w:val="00A00DF4"/>
    <w:rsid w:val="00A04BDA"/>
    <w:rsid w:val="00A05D66"/>
    <w:rsid w:val="00A05EDD"/>
    <w:rsid w:val="00A10D79"/>
    <w:rsid w:val="00A1232A"/>
    <w:rsid w:val="00A12A6B"/>
    <w:rsid w:val="00A22154"/>
    <w:rsid w:val="00A22276"/>
    <w:rsid w:val="00A23B13"/>
    <w:rsid w:val="00A253FB"/>
    <w:rsid w:val="00A259F1"/>
    <w:rsid w:val="00A25E33"/>
    <w:rsid w:val="00A3167C"/>
    <w:rsid w:val="00A33130"/>
    <w:rsid w:val="00A354E5"/>
    <w:rsid w:val="00A35F9F"/>
    <w:rsid w:val="00A37BD1"/>
    <w:rsid w:val="00A43632"/>
    <w:rsid w:val="00A45EA4"/>
    <w:rsid w:val="00A471DB"/>
    <w:rsid w:val="00A47B73"/>
    <w:rsid w:val="00A50D5F"/>
    <w:rsid w:val="00A52E72"/>
    <w:rsid w:val="00A5405C"/>
    <w:rsid w:val="00A55769"/>
    <w:rsid w:val="00A56695"/>
    <w:rsid w:val="00A60A13"/>
    <w:rsid w:val="00A616C4"/>
    <w:rsid w:val="00A62C6B"/>
    <w:rsid w:val="00A64165"/>
    <w:rsid w:val="00A67C0A"/>
    <w:rsid w:val="00A71244"/>
    <w:rsid w:val="00A7366E"/>
    <w:rsid w:val="00A80F33"/>
    <w:rsid w:val="00A82030"/>
    <w:rsid w:val="00A83100"/>
    <w:rsid w:val="00A85E78"/>
    <w:rsid w:val="00A8673E"/>
    <w:rsid w:val="00A86F94"/>
    <w:rsid w:val="00A92B67"/>
    <w:rsid w:val="00A945DE"/>
    <w:rsid w:val="00A95593"/>
    <w:rsid w:val="00A96208"/>
    <w:rsid w:val="00A97207"/>
    <w:rsid w:val="00AA1F40"/>
    <w:rsid w:val="00AA23F6"/>
    <w:rsid w:val="00AA77E0"/>
    <w:rsid w:val="00AB4D44"/>
    <w:rsid w:val="00AB7600"/>
    <w:rsid w:val="00AC5A49"/>
    <w:rsid w:val="00AC5A7B"/>
    <w:rsid w:val="00AC78BE"/>
    <w:rsid w:val="00AD04CB"/>
    <w:rsid w:val="00AD1497"/>
    <w:rsid w:val="00AD4CB8"/>
    <w:rsid w:val="00AD5B3F"/>
    <w:rsid w:val="00AE05D0"/>
    <w:rsid w:val="00AE156D"/>
    <w:rsid w:val="00AE43D0"/>
    <w:rsid w:val="00AE48A2"/>
    <w:rsid w:val="00AF02AE"/>
    <w:rsid w:val="00AF048C"/>
    <w:rsid w:val="00AF146A"/>
    <w:rsid w:val="00AF2DA0"/>
    <w:rsid w:val="00AF3E26"/>
    <w:rsid w:val="00AF464E"/>
    <w:rsid w:val="00AF4C45"/>
    <w:rsid w:val="00B036B9"/>
    <w:rsid w:val="00B03E78"/>
    <w:rsid w:val="00B079DE"/>
    <w:rsid w:val="00B10796"/>
    <w:rsid w:val="00B10BBC"/>
    <w:rsid w:val="00B14636"/>
    <w:rsid w:val="00B161A3"/>
    <w:rsid w:val="00B21DCE"/>
    <w:rsid w:val="00B240AE"/>
    <w:rsid w:val="00B24121"/>
    <w:rsid w:val="00B245BA"/>
    <w:rsid w:val="00B2590B"/>
    <w:rsid w:val="00B30429"/>
    <w:rsid w:val="00B30488"/>
    <w:rsid w:val="00B31BAA"/>
    <w:rsid w:val="00B344B8"/>
    <w:rsid w:val="00B347EB"/>
    <w:rsid w:val="00B35548"/>
    <w:rsid w:val="00B364F3"/>
    <w:rsid w:val="00B42B3B"/>
    <w:rsid w:val="00B430F4"/>
    <w:rsid w:val="00B43E36"/>
    <w:rsid w:val="00B527B1"/>
    <w:rsid w:val="00B52EA2"/>
    <w:rsid w:val="00B53814"/>
    <w:rsid w:val="00B56421"/>
    <w:rsid w:val="00B612B6"/>
    <w:rsid w:val="00B62C48"/>
    <w:rsid w:val="00B6349C"/>
    <w:rsid w:val="00B6765F"/>
    <w:rsid w:val="00B67988"/>
    <w:rsid w:val="00B71636"/>
    <w:rsid w:val="00B71A8D"/>
    <w:rsid w:val="00B729B9"/>
    <w:rsid w:val="00B7305B"/>
    <w:rsid w:val="00B73A0A"/>
    <w:rsid w:val="00B73EB2"/>
    <w:rsid w:val="00B74A6E"/>
    <w:rsid w:val="00B75A07"/>
    <w:rsid w:val="00B81239"/>
    <w:rsid w:val="00B83EF0"/>
    <w:rsid w:val="00B840F1"/>
    <w:rsid w:val="00B8554D"/>
    <w:rsid w:val="00B86EA9"/>
    <w:rsid w:val="00B90705"/>
    <w:rsid w:val="00B933F5"/>
    <w:rsid w:val="00B94900"/>
    <w:rsid w:val="00BA194D"/>
    <w:rsid w:val="00BA1FC3"/>
    <w:rsid w:val="00BA4BAB"/>
    <w:rsid w:val="00BA67C1"/>
    <w:rsid w:val="00BB0B24"/>
    <w:rsid w:val="00BB395A"/>
    <w:rsid w:val="00BB45DF"/>
    <w:rsid w:val="00BB4932"/>
    <w:rsid w:val="00BB578F"/>
    <w:rsid w:val="00BC0289"/>
    <w:rsid w:val="00BC61EC"/>
    <w:rsid w:val="00BC7462"/>
    <w:rsid w:val="00BC765B"/>
    <w:rsid w:val="00BD1071"/>
    <w:rsid w:val="00BD1751"/>
    <w:rsid w:val="00BD23F7"/>
    <w:rsid w:val="00BD57C0"/>
    <w:rsid w:val="00BD6B44"/>
    <w:rsid w:val="00BE01A0"/>
    <w:rsid w:val="00BE0801"/>
    <w:rsid w:val="00BE1D6B"/>
    <w:rsid w:val="00BF2F08"/>
    <w:rsid w:val="00BF388D"/>
    <w:rsid w:val="00BF3A52"/>
    <w:rsid w:val="00BF5690"/>
    <w:rsid w:val="00C00968"/>
    <w:rsid w:val="00C00FDD"/>
    <w:rsid w:val="00C02119"/>
    <w:rsid w:val="00C023EA"/>
    <w:rsid w:val="00C07C2E"/>
    <w:rsid w:val="00C12CD9"/>
    <w:rsid w:val="00C14FC1"/>
    <w:rsid w:val="00C17CC8"/>
    <w:rsid w:val="00C21E0A"/>
    <w:rsid w:val="00C240F8"/>
    <w:rsid w:val="00C252EA"/>
    <w:rsid w:val="00C26105"/>
    <w:rsid w:val="00C26390"/>
    <w:rsid w:val="00C312C1"/>
    <w:rsid w:val="00C36656"/>
    <w:rsid w:val="00C372CB"/>
    <w:rsid w:val="00C37426"/>
    <w:rsid w:val="00C37A0A"/>
    <w:rsid w:val="00C40849"/>
    <w:rsid w:val="00C40C4A"/>
    <w:rsid w:val="00C419C4"/>
    <w:rsid w:val="00C43EB2"/>
    <w:rsid w:val="00C45A8C"/>
    <w:rsid w:val="00C51268"/>
    <w:rsid w:val="00C5201B"/>
    <w:rsid w:val="00C56FE2"/>
    <w:rsid w:val="00C65F45"/>
    <w:rsid w:val="00C7031C"/>
    <w:rsid w:val="00C76B42"/>
    <w:rsid w:val="00C779B1"/>
    <w:rsid w:val="00C77F77"/>
    <w:rsid w:val="00C814ED"/>
    <w:rsid w:val="00C82B89"/>
    <w:rsid w:val="00C82EDD"/>
    <w:rsid w:val="00C84251"/>
    <w:rsid w:val="00C85B54"/>
    <w:rsid w:val="00C8608B"/>
    <w:rsid w:val="00C86493"/>
    <w:rsid w:val="00C87AF0"/>
    <w:rsid w:val="00C90632"/>
    <w:rsid w:val="00C90858"/>
    <w:rsid w:val="00C93451"/>
    <w:rsid w:val="00CA3860"/>
    <w:rsid w:val="00CA4CDF"/>
    <w:rsid w:val="00CA5561"/>
    <w:rsid w:val="00CA5A75"/>
    <w:rsid w:val="00CA6B89"/>
    <w:rsid w:val="00CA7316"/>
    <w:rsid w:val="00CB09C3"/>
    <w:rsid w:val="00CB1177"/>
    <w:rsid w:val="00CB29CC"/>
    <w:rsid w:val="00CC022D"/>
    <w:rsid w:val="00CC0DA2"/>
    <w:rsid w:val="00CC33B7"/>
    <w:rsid w:val="00CC492D"/>
    <w:rsid w:val="00CC589F"/>
    <w:rsid w:val="00CC5D1E"/>
    <w:rsid w:val="00CC6DEE"/>
    <w:rsid w:val="00CC737E"/>
    <w:rsid w:val="00CC7867"/>
    <w:rsid w:val="00CD3054"/>
    <w:rsid w:val="00CD4CD2"/>
    <w:rsid w:val="00CD5283"/>
    <w:rsid w:val="00CD6FE6"/>
    <w:rsid w:val="00CE2105"/>
    <w:rsid w:val="00CE3214"/>
    <w:rsid w:val="00CE39AA"/>
    <w:rsid w:val="00CE39F7"/>
    <w:rsid w:val="00CE43CC"/>
    <w:rsid w:val="00CE527D"/>
    <w:rsid w:val="00CE78C7"/>
    <w:rsid w:val="00CF0EA1"/>
    <w:rsid w:val="00CF5097"/>
    <w:rsid w:val="00D0069F"/>
    <w:rsid w:val="00D016FF"/>
    <w:rsid w:val="00D03948"/>
    <w:rsid w:val="00D03A23"/>
    <w:rsid w:val="00D06054"/>
    <w:rsid w:val="00D0641B"/>
    <w:rsid w:val="00D104DC"/>
    <w:rsid w:val="00D12ED2"/>
    <w:rsid w:val="00D134CF"/>
    <w:rsid w:val="00D13DC5"/>
    <w:rsid w:val="00D14185"/>
    <w:rsid w:val="00D17733"/>
    <w:rsid w:val="00D21191"/>
    <w:rsid w:val="00D211FD"/>
    <w:rsid w:val="00D213D6"/>
    <w:rsid w:val="00D233F5"/>
    <w:rsid w:val="00D26FEC"/>
    <w:rsid w:val="00D30F4B"/>
    <w:rsid w:val="00D315D3"/>
    <w:rsid w:val="00D31ED4"/>
    <w:rsid w:val="00D3448E"/>
    <w:rsid w:val="00D3764D"/>
    <w:rsid w:val="00D37D1C"/>
    <w:rsid w:val="00D4431C"/>
    <w:rsid w:val="00D445AB"/>
    <w:rsid w:val="00D447F1"/>
    <w:rsid w:val="00D532DD"/>
    <w:rsid w:val="00D5393B"/>
    <w:rsid w:val="00D54735"/>
    <w:rsid w:val="00D56D8C"/>
    <w:rsid w:val="00D57D4E"/>
    <w:rsid w:val="00D622BB"/>
    <w:rsid w:val="00D64D66"/>
    <w:rsid w:val="00D6581C"/>
    <w:rsid w:val="00D66229"/>
    <w:rsid w:val="00D668AB"/>
    <w:rsid w:val="00D66AF8"/>
    <w:rsid w:val="00D67B22"/>
    <w:rsid w:val="00D708A4"/>
    <w:rsid w:val="00D7177A"/>
    <w:rsid w:val="00D732F2"/>
    <w:rsid w:val="00D73989"/>
    <w:rsid w:val="00D77F4D"/>
    <w:rsid w:val="00D807BD"/>
    <w:rsid w:val="00D80A79"/>
    <w:rsid w:val="00D82B73"/>
    <w:rsid w:val="00D830FA"/>
    <w:rsid w:val="00D84143"/>
    <w:rsid w:val="00D84202"/>
    <w:rsid w:val="00D84A56"/>
    <w:rsid w:val="00D84AF5"/>
    <w:rsid w:val="00D87210"/>
    <w:rsid w:val="00D874F6"/>
    <w:rsid w:val="00D877CC"/>
    <w:rsid w:val="00D87E2B"/>
    <w:rsid w:val="00D9140C"/>
    <w:rsid w:val="00D94856"/>
    <w:rsid w:val="00D94D7B"/>
    <w:rsid w:val="00D967F0"/>
    <w:rsid w:val="00DA0AD8"/>
    <w:rsid w:val="00DA0D25"/>
    <w:rsid w:val="00DA18FB"/>
    <w:rsid w:val="00DA32ED"/>
    <w:rsid w:val="00DA418F"/>
    <w:rsid w:val="00DA7FA3"/>
    <w:rsid w:val="00DB0605"/>
    <w:rsid w:val="00DB1D0D"/>
    <w:rsid w:val="00DB1D34"/>
    <w:rsid w:val="00DB7882"/>
    <w:rsid w:val="00DC0584"/>
    <w:rsid w:val="00DC1170"/>
    <w:rsid w:val="00DC1247"/>
    <w:rsid w:val="00DC270B"/>
    <w:rsid w:val="00DC3CD8"/>
    <w:rsid w:val="00DC6D7C"/>
    <w:rsid w:val="00DC7B95"/>
    <w:rsid w:val="00DD001D"/>
    <w:rsid w:val="00DD1DA2"/>
    <w:rsid w:val="00DD200E"/>
    <w:rsid w:val="00DD2FBA"/>
    <w:rsid w:val="00DD3B87"/>
    <w:rsid w:val="00DD3DC4"/>
    <w:rsid w:val="00DD4934"/>
    <w:rsid w:val="00DD5A0A"/>
    <w:rsid w:val="00DD6620"/>
    <w:rsid w:val="00DD789C"/>
    <w:rsid w:val="00DE178B"/>
    <w:rsid w:val="00DE25FE"/>
    <w:rsid w:val="00DE2D70"/>
    <w:rsid w:val="00DE5070"/>
    <w:rsid w:val="00DF1150"/>
    <w:rsid w:val="00DF4145"/>
    <w:rsid w:val="00DF4F58"/>
    <w:rsid w:val="00DF5B00"/>
    <w:rsid w:val="00E019F3"/>
    <w:rsid w:val="00E02071"/>
    <w:rsid w:val="00E06835"/>
    <w:rsid w:val="00E0739D"/>
    <w:rsid w:val="00E100E1"/>
    <w:rsid w:val="00E1263E"/>
    <w:rsid w:val="00E141BE"/>
    <w:rsid w:val="00E14C7F"/>
    <w:rsid w:val="00E1754E"/>
    <w:rsid w:val="00E220A7"/>
    <w:rsid w:val="00E242F4"/>
    <w:rsid w:val="00E251C8"/>
    <w:rsid w:val="00E309B7"/>
    <w:rsid w:val="00E32973"/>
    <w:rsid w:val="00E32DEC"/>
    <w:rsid w:val="00E33962"/>
    <w:rsid w:val="00E33B22"/>
    <w:rsid w:val="00E3522F"/>
    <w:rsid w:val="00E37E68"/>
    <w:rsid w:val="00E46583"/>
    <w:rsid w:val="00E478D0"/>
    <w:rsid w:val="00E47FEA"/>
    <w:rsid w:val="00E524CE"/>
    <w:rsid w:val="00E54ECB"/>
    <w:rsid w:val="00E55B7C"/>
    <w:rsid w:val="00E56CD1"/>
    <w:rsid w:val="00E62AB2"/>
    <w:rsid w:val="00E709FB"/>
    <w:rsid w:val="00E72249"/>
    <w:rsid w:val="00E74E51"/>
    <w:rsid w:val="00E75185"/>
    <w:rsid w:val="00E76C43"/>
    <w:rsid w:val="00E77C49"/>
    <w:rsid w:val="00E77D04"/>
    <w:rsid w:val="00E81525"/>
    <w:rsid w:val="00E820BE"/>
    <w:rsid w:val="00E82434"/>
    <w:rsid w:val="00E84A49"/>
    <w:rsid w:val="00E86139"/>
    <w:rsid w:val="00E87562"/>
    <w:rsid w:val="00E91091"/>
    <w:rsid w:val="00E947DA"/>
    <w:rsid w:val="00E94806"/>
    <w:rsid w:val="00EA307E"/>
    <w:rsid w:val="00EA3674"/>
    <w:rsid w:val="00EA6DD1"/>
    <w:rsid w:val="00EA6EB5"/>
    <w:rsid w:val="00EA7C90"/>
    <w:rsid w:val="00EB0754"/>
    <w:rsid w:val="00EB0CDB"/>
    <w:rsid w:val="00EB2DE4"/>
    <w:rsid w:val="00EB3CE4"/>
    <w:rsid w:val="00EB485F"/>
    <w:rsid w:val="00EC1BED"/>
    <w:rsid w:val="00EC703F"/>
    <w:rsid w:val="00ED08EE"/>
    <w:rsid w:val="00ED0D9E"/>
    <w:rsid w:val="00ED18EB"/>
    <w:rsid w:val="00ED1EC6"/>
    <w:rsid w:val="00ED2AFD"/>
    <w:rsid w:val="00ED3F62"/>
    <w:rsid w:val="00ED4376"/>
    <w:rsid w:val="00ED4848"/>
    <w:rsid w:val="00EE5F04"/>
    <w:rsid w:val="00EF2C0A"/>
    <w:rsid w:val="00EF783E"/>
    <w:rsid w:val="00F010A3"/>
    <w:rsid w:val="00F0315A"/>
    <w:rsid w:val="00F03E7F"/>
    <w:rsid w:val="00F04299"/>
    <w:rsid w:val="00F105B1"/>
    <w:rsid w:val="00F130F3"/>
    <w:rsid w:val="00F14B66"/>
    <w:rsid w:val="00F152CB"/>
    <w:rsid w:val="00F17808"/>
    <w:rsid w:val="00F238FC"/>
    <w:rsid w:val="00F250F5"/>
    <w:rsid w:val="00F31807"/>
    <w:rsid w:val="00F33014"/>
    <w:rsid w:val="00F34024"/>
    <w:rsid w:val="00F3471C"/>
    <w:rsid w:val="00F35472"/>
    <w:rsid w:val="00F364A5"/>
    <w:rsid w:val="00F435ED"/>
    <w:rsid w:val="00F445EF"/>
    <w:rsid w:val="00F468A4"/>
    <w:rsid w:val="00F504BD"/>
    <w:rsid w:val="00F51BFB"/>
    <w:rsid w:val="00F53DA4"/>
    <w:rsid w:val="00F57CFF"/>
    <w:rsid w:val="00F62F80"/>
    <w:rsid w:val="00F666D7"/>
    <w:rsid w:val="00F67386"/>
    <w:rsid w:val="00F6741F"/>
    <w:rsid w:val="00F72084"/>
    <w:rsid w:val="00F725D1"/>
    <w:rsid w:val="00F728EA"/>
    <w:rsid w:val="00F779CE"/>
    <w:rsid w:val="00F817D8"/>
    <w:rsid w:val="00F81CA2"/>
    <w:rsid w:val="00F8252C"/>
    <w:rsid w:val="00F85A0D"/>
    <w:rsid w:val="00F85EE2"/>
    <w:rsid w:val="00F9001C"/>
    <w:rsid w:val="00F90286"/>
    <w:rsid w:val="00F90A42"/>
    <w:rsid w:val="00F90C69"/>
    <w:rsid w:val="00F91601"/>
    <w:rsid w:val="00F919AE"/>
    <w:rsid w:val="00F93111"/>
    <w:rsid w:val="00FA17D7"/>
    <w:rsid w:val="00FA2F98"/>
    <w:rsid w:val="00FA3766"/>
    <w:rsid w:val="00FB1A01"/>
    <w:rsid w:val="00FB32C9"/>
    <w:rsid w:val="00FB628C"/>
    <w:rsid w:val="00FC3E25"/>
    <w:rsid w:val="00FC75A8"/>
    <w:rsid w:val="00FC7C4E"/>
    <w:rsid w:val="00FD1EB0"/>
    <w:rsid w:val="00FD752D"/>
    <w:rsid w:val="00FE008E"/>
    <w:rsid w:val="00FE2474"/>
    <w:rsid w:val="00FE28BA"/>
    <w:rsid w:val="00FE6D60"/>
    <w:rsid w:val="00FF1C51"/>
    <w:rsid w:val="00FF3935"/>
    <w:rsid w:val="00FF4718"/>
    <w:rsid w:val="00FF5730"/>
    <w:rsid w:val="00FF647B"/>
    <w:rsid w:val="00FF75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1" strokecolor="#fc6">
      <v:stroke color="#fc6" weight="2pt"/>
      <v:shadow on="t" color="black" opacity="24903f" origin=",.5" offset="0,.55556mm"/>
      <o:colormru v:ext="edit" colors="#fc6"/>
    </o:shapedefaults>
    <o:shapelayout v:ext="edit">
      <o:idmap v:ext="edit" data="1"/>
    </o:shapelayout>
  </w:shapeDefaults>
  <w:decimalSymbol w:val="."/>
  <w:listSeparator w:val=","/>
  <w15:docId w15:val="{85ACD37D-6728-4F7E-9F96-C86CEF098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4F35"/>
    <w:rPr>
      <w:sz w:val="24"/>
      <w:szCs w:val="24"/>
      <w:lang w:val="es-ES_tradnl" w:eastAsia="es-ES"/>
    </w:rPr>
  </w:style>
  <w:style w:type="paragraph" w:styleId="Ttulo1">
    <w:name w:val="heading 1"/>
    <w:basedOn w:val="Normal"/>
    <w:next w:val="Normal"/>
    <w:link w:val="Ttulo1Car"/>
    <w:uiPriority w:val="9"/>
    <w:qFormat/>
    <w:rsid w:val="004252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42521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425218"/>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AF2DA0"/>
    <w:rPr>
      <w:color w:val="0000FF"/>
      <w:u w:val="single"/>
    </w:rPr>
  </w:style>
  <w:style w:type="table" w:styleId="Tablaconcuadrcula">
    <w:name w:val="Table Grid"/>
    <w:basedOn w:val="Tablanormal"/>
    <w:uiPriority w:val="59"/>
    <w:rsid w:val="00427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21">
    <w:name w:val="Cuadrícula mediana 21"/>
    <w:uiPriority w:val="1"/>
    <w:qFormat/>
    <w:rsid w:val="00DE178B"/>
    <w:rPr>
      <w:rFonts w:ascii="Times New Roman" w:eastAsia="Times New Roman" w:hAnsi="Times New Roman"/>
      <w:sz w:val="24"/>
      <w:szCs w:val="24"/>
      <w:lang w:val="es-ES" w:eastAsia="es-ES"/>
    </w:rPr>
  </w:style>
  <w:style w:type="paragraph" w:styleId="NormalWeb">
    <w:name w:val="Normal (Web)"/>
    <w:basedOn w:val="Normal"/>
    <w:uiPriority w:val="99"/>
    <w:semiHidden/>
    <w:unhideWhenUsed/>
    <w:rsid w:val="00E242F4"/>
    <w:pPr>
      <w:spacing w:before="100" w:beforeAutospacing="1" w:after="100" w:afterAutospacing="1"/>
    </w:pPr>
    <w:rPr>
      <w:rFonts w:ascii="Times New Roman" w:eastAsia="Times New Roman" w:hAnsi="Times New Roman"/>
      <w:lang w:val="es-MX" w:eastAsia="es-MX"/>
    </w:rPr>
  </w:style>
  <w:style w:type="paragraph" w:customStyle="1" w:styleId="xgmail-msoheader">
    <w:name w:val="x_gmail-msoheader"/>
    <w:basedOn w:val="Normal"/>
    <w:rsid w:val="0073127A"/>
    <w:pPr>
      <w:spacing w:before="100" w:beforeAutospacing="1" w:after="100" w:afterAutospacing="1"/>
    </w:pPr>
    <w:rPr>
      <w:rFonts w:ascii="Times New Roman" w:eastAsia="Times New Roman" w:hAnsi="Times New Roman"/>
      <w:lang w:val="es-MX" w:eastAsia="es-MX"/>
    </w:rPr>
  </w:style>
  <w:style w:type="paragraph" w:customStyle="1" w:styleId="xmsonormal">
    <w:name w:val="x_msonormal"/>
    <w:basedOn w:val="Normal"/>
    <w:rsid w:val="0073127A"/>
    <w:pPr>
      <w:spacing w:before="100" w:beforeAutospacing="1" w:after="100" w:afterAutospacing="1"/>
    </w:pPr>
    <w:rPr>
      <w:rFonts w:ascii="Times New Roman" w:eastAsia="Times New Roman" w:hAnsi="Times New Roman"/>
      <w:lang w:val="es-MX" w:eastAsia="es-MX"/>
    </w:rPr>
  </w:style>
  <w:style w:type="paragraph" w:customStyle="1" w:styleId="xgmail-m91763113346106596m7313138160496177183gmail-msoheader">
    <w:name w:val="x_gmail-m91763113346106596m7313138160496177183gmail-msoheader"/>
    <w:basedOn w:val="Normal"/>
    <w:rsid w:val="0073127A"/>
    <w:pPr>
      <w:spacing w:before="100" w:beforeAutospacing="1" w:after="100" w:afterAutospacing="1"/>
    </w:pPr>
    <w:rPr>
      <w:rFonts w:ascii="Times New Roman" w:eastAsia="Times New Roman" w:hAnsi="Times New Roman"/>
      <w:lang w:val="es-MX" w:eastAsia="es-MX"/>
    </w:rPr>
  </w:style>
  <w:style w:type="table" w:customStyle="1" w:styleId="Tablaconcuadrcula1">
    <w:name w:val="Tabla con cuadrícula1"/>
    <w:basedOn w:val="Tablanormal"/>
    <w:next w:val="Tablaconcuadrcula"/>
    <w:uiPriority w:val="59"/>
    <w:rsid w:val="00E020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semiHidden/>
    <w:rsid w:val="0099071A"/>
    <w:pPr>
      <w:jc w:val="both"/>
    </w:pPr>
    <w:rPr>
      <w:rFonts w:ascii="Arial" w:eastAsia="Times New Roman" w:hAnsi="Arial"/>
      <w:sz w:val="22"/>
      <w:szCs w:val="20"/>
      <w:lang w:val="es-MX"/>
    </w:rPr>
  </w:style>
  <w:style w:type="character" w:customStyle="1" w:styleId="Textoindependiente3Car">
    <w:name w:val="Texto independiente 3 Car"/>
    <w:basedOn w:val="Fuentedeprrafopredeter"/>
    <w:link w:val="Textoindependiente3"/>
    <w:semiHidden/>
    <w:rsid w:val="0099071A"/>
    <w:rPr>
      <w:rFonts w:ascii="Arial" w:eastAsia="Times New Roman" w:hAnsi="Arial"/>
      <w:sz w:val="22"/>
      <w:lang w:eastAsia="es-ES"/>
    </w:rPr>
  </w:style>
  <w:style w:type="paragraph" w:styleId="Ttulo">
    <w:name w:val="Title"/>
    <w:basedOn w:val="Normal"/>
    <w:link w:val="TtuloCar"/>
    <w:qFormat/>
    <w:rsid w:val="00F0315A"/>
    <w:pPr>
      <w:jc w:val="center"/>
    </w:pPr>
    <w:rPr>
      <w:rFonts w:ascii="Tahoma" w:hAnsi="Tahoma" w:cs="Tahoma"/>
      <w:b/>
      <w:bCs/>
      <w:sz w:val="32"/>
      <w:u w:val="single"/>
      <w:lang w:val="en-US" w:eastAsia="en-US"/>
    </w:rPr>
  </w:style>
  <w:style w:type="character" w:customStyle="1" w:styleId="TtuloCar">
    <w:name w:val="Título Car"/>
    <w:basedOn w:val="Fuentedeprrafopredeter"/>
    <w:link w:val="Ttulo"/>
    <w:rsid w:val="00F0315A"/>
    <w:rPr>
      <w:rFonts w:ascii="Tahoma" w:hAnsi="Tahoma" w:cs="Tahoma"/>
      <w:b/>
      <w:bCs/>
      <w:sz w:val="32"/>
      <w:szCs w:val="24"/>
      <w:u w:val="single"/>
      <w:lang w:val="en-US" w:eastAsia="en-US"/>
    </w:rPr>
  </w:style>
  <w:style w:type="paragraph" w:customStyle="1" w:styleId="Texto">
    <w:name w:val="Texto"/>
    <w:basedOn w:val="Normal"/>
    <w:link w:val="TextoCar"/>
    <w:rsid w:val="00F0315A"/>
    <w:pPr>
      <w:spacing w:after="101" w:line="216" w:lineRule="exact"/>
      <w:ind w:firstLine="288"/>
      <w:jc w:val="both"/>
    </w:pPr>
    <w:rPr>
      <w:rFonts w:ascii="Arial" w:eastAsia="Times New Roman" w:hAnsi="Arial" w:cs="Arial"/>
      <w:sz w:val="18"/>
      <w:szCs w:val="20"/>
      <w:lang w:val="es-ES"/>
    </w:rPr>
  </w:style>
  <w:style w:type="character" w:customStyle="1" w:styleId="TextoCar">
    <w:name w:val="Texto Car"/>
    <w:link w:val="Texto"/>
    <w:locked/>
    <w:rsid w:val="00F0315A"/>
    <w:rPr>
      <w:rFonts w:ascii="Arial" w:eastAsia="Times New Roman" w:hAnsi="Arial" w:cs="Arial"/>
      <w:sz w:val="18"/>
      <w:lang w:val="es-ES" w:eastAsia="es-ES"/>
    </w:rPr>
  </w:style>
  <w:style w:type="character" w:customStyle="1" w:styleId="Mencinsinresolver1">
    <w:name w:val="Mención sin resolver1"/>
    <w:basedOn w:val="Fuentedeprrafopredeter"/>
    <w:uiPriority w:val="99"/>
    <w:semiHidden/>
    <w:unhideWhenUsed/>
    <w:rsid w:val="00D213D6"/>
    <w:rPr>
      <w:color w:val="605E5C"/>
      <w:shd w:val="clear" w:color="auto" w:fill="E1DFDD"/>
    </w:rPr>
  </w:style>
  <w:style w:type="character" w:styleId="Textoennegrita">
    <w:name w:val="Strong"/>
    <w:basedOn w:val="Fuentedeprrafopredeter"/>
    <w:uiPriority w:val="22"/>
    <w:qFormat/>
    <w:rsid w:val="003D5B5D"/>
    <w:rPr>
      <w:b/>
      <w:bCs/>
    </w:rPr>
  </w:style>
  <w:style w:type="character" w:customStyle="1" w:styleId="arnegro11b">
    <w:name w:val="arnegro11b"/>
    <w:basedOn w:val="Fuentedeprrafopredeter"/>
    <w:rsid w:val="003D5B5D"/>
  </w:style>
  <w:style w:type="character" w:customStyle="1" w:styleId="arnegro11b1">
    <w:name w:val="arnegro11b1"/>
    <w:basedOn w:val="Fuentedeprrafopredeter"/>
    <w:rsid w:val="00E14C7F"/>
  </w:style>
  <w:style w:type="character" w:customStyle="1" w:styleId="Ttulo1Car">
    <w:name w:val="Título 1 Car"/>
    <w:basedOn w:val="Fuentedeprrafopredeter"/>
    <w:link w:val="Ttulo1"/>
    <w:uiPriority w:val="9"/>
    <w:rsid w:val="00425218"/>
    <w:rPr>
      <w:rFonts w:asciiTheme="majorHAnsi" w:eastAsiaTheme="majorEastAsia" w:hAnsiTheme="majorHAnsi" w:cstheme="majorBidi"/>
      <w:color w:val="365F91" w:themeColor="accent1" w:themeShade="BF"/>
      <w:sz w:val="32"/>
      <w:szCs w:val="32"/>
      <w:lang w:val="es-ES_tradnl" w:eastAsia="es-ES"/>
    </w:rPr>
  </w:style>
  <w:style w:type="character" w:customStyle="1" w:styleId="Ttulo2Car">
    <w:name w:val="Título 2 Car"/>
    <w:basedOn w:val="Fuentedeprrafopredeter"/>
    <w:link w:val="Ttulo2"/>
    <w:uiPriority w:val="9"/>
    <w:rsid w:val="00425218"/>
    <w:rPr>
      <w:rFonts w:asciiTheme="majorHAnsi" w:eastAsiaTheme="majorEastAsia" w:hAnsiTheme="majorHAnsi" w:cstheme="majorBidi"/>
      <w:color w:val="365F91" w:themeColor="accent1" w:themeShade="BF"/>
      <w:sz w:val="26"/>
      <w:szCs w:val="26"/>
      <w:lang w:val="es-ES_tradnl" w:eastAsia="es-ES"/>
    </w:rPr>
  </w:style>
  <w:style w:type="character" w:customStyle="1" w:styleId="Ttulo3Car">
    <w:name w:val="Título 3 Car"/>
    <w:basedOn w:val="Fuentedeprrafopredeter"/>
    <w:link w:val="Ttulo3"/>
    <w:uiPriority w:val="9"/>
    <w:rsid w:val="00425218"/>
    <w:rPr>
      <w:rFonts w:asciiTheme="majorHAnsi" w:eastAsiaTheme="majorEastAsia" w:hAnsiTheme="majorHAnsi" w:cstheme="majorBidi"/>
      <w:color w:val="243F60" w:themeColor="accent1" w:themeShade="7F"/>
      <w:sz w:val="24"/>
      <w:szCs w:val="24"/>
      <w:lang w:val="es-ES_tradnl" w:eastAsia="es-ES"/>
    </w:rPr>
  </w:style>
  <w:style w:type="paragraph" w:styleId="Textoindependiente">
    <w:name w:val="Body Text"/>
    <w:basedOn w:val="Normal"/>
    <w:link w:val="TextoindependienteCar"/>
    <w:uiPriority w:val="99"/>
    <w:unhideWhenUsed/>
    <w:rsid w:val="00425218"/>
    <w:pPr>
      <w:spacing w:after="120"/>
    </w:pPr>
  </w:style>
  <w:style w:type="character" w:customStyle="1" w:styleId="TextoindependienteCar">
    <w:name w:val="Texto independiente Car"/>
    <w:basedOn w:val="Fuentedeprrafopredeter"/>
    <w:link w:val="Textoindependiente"/>
    <w:uiPriority w:val="99"/>
    <w:rsid w:val="00425218"/>
    <w:rPr>
      <w:sz w:val="24"/>
      <w:szCs w:val="24"/>
      <w:lang w:val="es-ES_tradnl" w:eastAsia="es-ES"/>
    </w:rPr>
  </w:style>
  <w:style w:type="character" w:customStyle="1" w:styleId="markmtsy8q8yt">
    <w:name w:val="markmtsy8q8yt"/>
    <w:rsid w:val="008E1C48"/>
  </w:style>
  <w:style w:type="character" w:styleId="Nmerodepgina">
    <w:name w:val="page number"/>
    <w:basedOn w:val="Fuentedeprrafopredeter"/>
    <w:uiPriority w:val="99"/>
    <w:unhideWhenUsed/>
    <w:rsid w:val="0040480F"/>
  </w:style>
  <w:style w:type="paragraph" w:styleId="Prrafodelista">
    <w:name w:val="List Paragraph"/>
    <w:basedOn w:val="Normal"/>
    <w:uiPriority w:val="72"/>
    <w:qFormat/>
    <w:rsid w:val="00F817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0592">
      <w:bodyDiv w:val="1"/>
      <w:marLeft w:val="0"/>
      <w:marRight w:val="0"/>
      <w:marTop w:val="0"/>
      <w:marBottom w:val="0"/>
      <w:divBdr>
        <w:top w:val="none" w:sz="0" w:space="0" w:color="auto"/>
        <w:left w:val="none" w:sz="0" w:space="0" w:color="auto"/>
        <w:bottom w:val="none" w:sz="0" w:space="0" w:color="auto"/>
        <w:right w:val="none" w:sz="0" w:space="0" w:color="auto"/>
      </w:divBdr>
    </w:div>
    <w:div w:id="245920191">
      <w:bodyDiv w:val="1"/>
      <w:marLeft w:val="0"/>
      <w:marRight w:val="0"/>
      <w:marTop w:val="0"/>
      <w:marBottom w:val="0"/>
      <w:divBdr>
        <w:top w:val="none" w:sz="0" w:space="0" w:color="auto"/>
        <w:left w:val="none" w:sz="0" w:space="0" w:color="auto"/>
        <w:bottom w:val="none" w:sz="0" w:space="0" w:color="auto"/>
        <w:right w:val="none" w:sz="0" w:space="0" w:color="auto"/>
      </w:divBdr>
    </w:div>
    <w:div w:id="520171730">
      <w:bodyDiv w:val="1"/>
      <w:marLeft w:val="0"/>
      <w:marRight w:val="0"/>
      <w:marTop w:val="0"/>
      <w:marBottom w:val="0"/>
      <w:divBdr>
        <w:top w:val="none" w:sz="0" w:space="0" w:color="auto"/>
        <w:left w:val="none" w:sz="0" w:space="0" w:color="auto"/>
        <w:bottom w:val="none" w:sz="0" w:space="0" w:color="auto"/>
        <w:right w:val="none" w:sz="0" w:space="0" w:color="auto"/>
      </w:divBdr>
    </w:div>
    <w:div w:id="858010439">
      <w:bodyDiv w:val="1"/>
      <w:marLeft w:val="0"/>
      <w:marRight w:val="0"/>
      <w:marTop w:val="0"/>
      <w:marBottom w:val="0"/>
      <w:divBdr>
        <w:top w:val="none" w:sz="0" w:space="0" w:color="auto"/>
        <w:left w:val="none" w:sz="0" w:space="0" w:color="auto"/>
        <w:bottom w:val="none" w:sz="0" w:space="0" w:color="auto"/>
        <w:right w:val="none" w:sz="0" w:space="0" w:color="auto"/>
      </w:divBdr>
      <w:divsChild>
        <w:div w:id="634331172">
          <w:marLeft w:val="0"/>
          <w:marRight w:val="0"/>
          <w:marTop w:val="0"/>
          <w:marBottom w:val="0"/>
          <w:divBdr>
            <w:top w:val="none" w:sz="0" w:space="0" w:color="auto"/>
            <w:left w:val="none" w:sz="0" w:space="0" w:color="auto"/>
            <w:bottom w:val="none" w:sz="0" w:space="0" w:color="auto"/>
            <w:right w:val="none" w:sz="0" w:space="0" w:color="auto"/>
          </w:divBdr>
        </w:div>
      </w:divsChild>
    </w:div>
    <w:div w:id="988289730">
      <w:bodyDiv w:val="1"/>
      <w:marLeft w:val="0"/>
      <w:marRight w:val="0"/>
      <w:marTop w:val="0"/>
      <w:marBottom w:val="0"/>
      <w:divBdr>
        <w:top w:val="none" w:sz="0" w:space="0" w:color="auto"/>
        <w:left w:val="none" w:sz="0" w:space="0" w:color="auto"/>
        <w:bottom w:val="none" w:sz="0" w:space="0" w:color="auto"/>
        <w:right w:val="none" w:sz="0" w:space="0" w:color="auto"/>
      </w:divBdr>
    </w:div>
    <w:div w:id="1006058444">
      <w:bodyDiv w:val="1"/>
      <w:marLeft w:val="0"/>
      <w:marRight w:val="0"/>
      <w:marTop w:val="0"/>
      <w:marBottom w:val="0"/>
      <w:divBdr>
        <w:top w:val="none" w:sz="0" w:space="0" w:color="auto"/>
        <w:left w:val="none" w:sz="0" w:space="0" w:color="auto"/>
        <w:bottom w:val="none" w:sz="0" w:space="0" w:color="auto"/>
        <w:right w:val="none" w:sz="0" w:space="0" w:color="auto"/>
      </w:divBdr>
    </w:div>
    <w:div w:id="1049838037">
      <w:bodyDiv w:val="1"/>
      <w:marLeft w:val="0"/>
      <w:marRight w:val="0"/>
      <w:marTop w:val="0"/>
      <w:marBottom w:val="0"/>
      <w:divBdr>
        <w:top w:val="none" w:sz="0" w:space="0" w:color="auto"/>
        <w:left w:val="none" w:sz="0" w:space="0" w:color="auto"/>
        <w:bottom w:val="none" w:sz="0" w:space="0" w:color="auto"/>
        <w:right w:val="none" w:sz="0" w:space="0" w:color="auto"/>
      </w:divBdr>
    </w:div>
    <w:div w:id="1245455095">
      <w:bodyDiv w:val="1"/>
      <w:marLeft w:val="0"/>
      <w:marRight w:val="0"/>
      <w:marTop w:val="0"/>
      <w:marBottom w:val="0"/>
      <w:divBdr>
        <w:top w:val="none" w:sz="0" w:space="0" w:color="auto"/>
        <w:left w:val="none" w:sz="0" w:space="0" w:color="auto"/>
        <w:bottom w:val="none" w:sz="0" w:space="0" w:color="auto"/>
        <w:right w:val="none" w:sz="0" w:space="0" w:color="auto"/>
      </w:divBdr>
    </w:div>
    <w:div w:id="1346323613">
      <w:bodyDiv w:val="1"/>
      <w:marLeft w:val="0"/>
      <w:marRight w:val="0"/>
      <w:marTop w:val="0"/>
      <w:marBottom w:val="0"/>
      <w:divBdr>
        <w:top w:val="none" w:sz="0" w:space="0" w:color="auto"/>
        <w:left w:val="none" w:sz="0" w:space="0" w:color="auto"/>
        <w:bottom w:val="none" w:sz="0" w:space="0" w:color="auto"/>
        <w:right w:val="none" w:sz="0" w:space="0" w:color="auto"/>
      </w:divBdr>
      <w:divsChild>
        <w:div w:id="751001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301816">
              <w:marLeft w:val="0"/>
              <w:marRight w:val="0"/>
              <w:marTop w:val="0"/>
              <w:marBottom w:val="0"/>
              <w:divBdr>
                <w:top w:val="none" w:sz="0" w:space="0" w:color="auto"/>
                <w:left w:val="none" w:sz="0" w:space="0" w:color="auto"/>
                <w:bottom w:val="none" w:sz="0" w:space="0" w:color="auto"/>
                <w:right w:val="none" w:sz="0" w:space="0" w:color="auto"/>
              </w:divBdr>
              <w:divsChild>
                <w:div w:id="1226835391">
                  <w:marLeft w:val="0"/>
                  <w:marRight w:val="0"/>
                  <w:marTop w:val="0"/>
                  <w:marBottom w:val="0"/>
                  <w:divBdr>
                    <w:top w:val="none" w:sz="0" w:space="0" w:color="auto"/>
                    <w:left w:val="none" w:sz="0" w:space="0" w:color="auto"/>
                    <w:bottom w:val="none" w:sz="0" w:space="0" w:color="auto"/>
                    <w:right w:val="none" w:sz="0" w:space="0" w:color="auto"/>
                  </w:divBdr>
                  <w:divsChild>
                    <w:div w:id="28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584560184">
      <w:bodyDiv w:val="1"/>
      <w:marLeft w:val="0"/>
      <w:marRight w:val="0"/>
      <w:marTop w:val="0"/>
      <w:marBottom w:val="0"/>
      <w:divBdr>
        <w:top w:val="none" w:sz="0" w:space="0" w:color="auto"/>
        <w:left w:val="none" w:sz="0" w:space="0" w:color="auto"/>
        <w:bottom w:val="none" w:sz="0" w:space="0" w:color="auto"/>
        <w:right w:val="none" w:sz="0" w:space="0" w:color="auto"/>
      </w:divBdr>
    </w:div>
    <w:div w:id="159416709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D701C-26AA-4827-8F7F-67FFE2EC2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1526</Words>
  <Characters>8393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arminda rueda calva</cp:lastModifiedBy>
  <cp:revision>3</cp:revision>
  <cp:lastPrinted>2020-12-21T17:21:00Z</cp:lastPrinted>
  <dcterms:created xsi:type="dcterms:W3CDTF">2021-04-26T16:31:00Z</dcterms:created>
  <dcterms:modified xsi:type="dcterms:W3CDTF">2021-04-27T16:01:00Z</dcterms:modified>
</cp:coreProperties>
</file>